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22981500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03"/>
        <w:gridCol w:w="6323"/>
      </w:tblGrid>
      <w:tr>
        <w:tc>
          <w:tcPr>
            <w:tcW w:type="dxa" w:w="27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632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0E000000">
      <w:pPr>
        <w:spacing w:after="0" w:before="0"/>
        <w:ind w:firstLine="0" w:left="120"/>
        <w:jc w:val="left"/>
      </w:pPr>
    </w:p>
    <w:p w14:paraId="0F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10000000">
      <w:pPr>
        <w:spacing w:after="0" w:before="0"/>
        <w:ind w:firstLine="0" w:left="120"/>
        <w:jc w:val="left"/>
      </w:pPr>
    </w:p>
    <w:p w14:paraId="11000000">
      <w:pPr>
        <w:spacing w:after="0" w:before="0"/>
        <w:ind w:firstLine="0" w:left="120"/>
        <w:jc w:val="left"/>
      </w:pPr>
    </w:p>
    <w:p w14:paraId="12000000">
      <w:pPr>
        <w:spacing w:after="0" w:before="0"/>
        <w:ind w:firstLine="0" w:left="120"/>
        <w:jc w:val="left"/>
      </w:pPr>
    </w:p>
    <w:p w14:paraId="1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3056260)</w:t>
      </w:r>
    </w:p>
    <w:p w14:paraId="15000000">
      <w:pPr>
        <w:spacing w:after="0" w:before="0"/>
        <w:ind w:firstLine="0" w:left="120"/>
        <w:jc w:val="center"/>
      </w:pPr>
    </w:p>
    <w:p w14:paraId="1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учебного предмета «Вероятность и статистика. </w:t>
      </w:r>
    </w:p>
    <w:p w14:paraId="1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Базовый уровень»</w:t>
      </w:r>
    </w:p>
    <w:p w14:paraId="18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10-11 классов </w:t>
      </w:r>
    </w:p>
    <w:p w14:paraId="19000000">
      <w:pPr>
        <w:spacing w:after="0" w:before="0"/>
        <w:ind w:firstLine="0" w:left="120"/>
        <w:jc w:val="center"/>
      </w:pPr>
    </w:p>
    <w:p w14:paraId="1A000000">
      <w:pPr>
        <w:spacing w:after="0" w:before="0"/>
        <w:ind w:firstLine="0" w:left="120"/>
        <w:jc w:val="center"/>
      </w:pPr>
    </w:p>
    <w:p w14:paraId="1B000000">
      <w:pPr>
        <w:spacing w:after="0" w:before="0"/>
        <w:ind w:firstLine="0" w:left="120"/>
        <w:jc w:val="center"/>
      </w:pPr>
    </w:p>
    <w:p w14:paraId="1C000000">
      <w:pPr>
        <w:spacing w:after="0" w:before="0"/>
        <w:ind w:firstLine="0" w:left="120"/>
        <w:jc w:val="center"/>
      </w:pPr>
    </w:p>
    <w:p w14:paraId="1D000000">
      <w:pPr>
        <w:spacing w:after="0" w:before="0"/>
        <w:ind w:firstLine="0" w:left="120"/>
        <w:jc w:val="center"/>
      </w:pPr>
    </w:p>
    <w:p w14:paraId="1E000000">
      <w:pPr>
        <w:spacing w:after="0" w:before="0"/>
        <w:ind w:firstLine="0" w:left="120"/>
        <w:jc w:val="center"/>
      </w:pP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</w:p>
    <w:p w14:paraId="24000000">
      <w:pPr>
        <w:spacing w:after="0" w:before="0"/>
        <w:ind w:firstLine="0" w:left="120"/>
        <w:jc w:val="center"/>
      </w:pPr>
    </w:p>
    <w:p w14:paraId="2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>‌Ульяновка</w:t>
      </w:r>
    </w:p>
    <w:p w14:paraId="2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2023 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27000000">
      <w:pPr>
        <w:spacing w:after="0" w:before="0"/>
        <w:ind w:firstLine="0" w:left="120"/>
        <w:jc w:val="left"/>
      </w:pPr>
    </w:p>
    <w:p w14:paraId="28000000">
      <w:pPr>
        <w:sectPr>
          <w:pgSz w:h="16383" w:orient="portrait" w:w="11906"/>
        </w:sectPr>
      </w:pPr>
    </w:p>
    <w:p w14:paraId="29000000">
      <w:pPr>
        <w:spacing w:after="0" w:before="0"/>
        <w:ind w:firstLine="0" w:left="120"/>
        <w:jc w:val="both"/>
      </w:pPr>
      <w:bookmarkStart w:id="2" w:name="block-22981501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2A000000">
      <w:pPr>
        <w:spacing w:after="0" w:before="0"/>
        <w:ind w:firstLine="0" w:left="120"/>
        <w:jc w:val="both"/>
      </w:pPr>
    </w:p>
    <w:p w14:paraId="2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C000000">
      <w:pPr>
        <w:spacing w:after="0" w:before="0"/>
        <w:ind w:firstLine="0" w:left="120"/>
        <w:jc w:val="both"/>
      </w:pPr>
    </w:p>
    <w:p w14:paraId="2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ЦЕЛИ ИЗУЧЕНИЯ УЧЕБНОГО КУРСА</w:t>
      </w:r>
    </w:p>
    <w:p w14:paraId="2E000000">
      <w:pPr>
        <w:spacing w:after="0" w:before="0"/>
        <w:ind w:firstLine="0" w:left="120"/>
        <w:jc w:val="both"/>
      </w:pPr>
    </w:p>
    <w:p w14:paraId="2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3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3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3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3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35000000">
      <w:pPr>
        <w:spacing w:after="0" w:before="0"/>
        <w:ind w:firstLine="0" w:left="120"/>
        <w:jc w:val="both"/>
      </w:pPr>
    </w:p>
    <w:p w14:paraId="3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 КУРСА В УЧЕБНОМ ПЛАНЕ</w:t>
      </w:r>
    </w:p>
    <w:p w14:paraId="37000000">
      <w:pPr>
        <w:spacing w:after="0" w:before="0"/>
        <w:ind w:firstLine="0" w:left="120"/>
        <w:jc w:val="both"/>
      </w:pPr>
    </w:p>
    <w:p w14:paraId="3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39000000">
      <w:pPr>
        <w:sectPr>
          <w:pgSz w:h="16383" w:orient="portrait" w:w="11906"/>
        </w:sectPr>
      </w:pPr>
    </w:p>
    <w:p w14:paraId="3A000000">
      <w:pPr>
        <w:spacing w:after="0" w:before="0"/>
        <w:ind w:firstLine="0" w:left="120"/>
        <w:jc w:val="left"/>
      </w:pPr>
      <w:bookmarkStart w:id="3" w:name="block-22981506"/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СОДЕРЖАНИЕ УЧЕБНОГО КУРСА</w:t>
      </w:r>
    </w:p>
    <w:p w14:paraId="3B000000">
      <w:pPr>
        <w:spacing w:after="0" w:before="0"/>
        <w:ind w:firstLine="0" w:left="120"/>
        <w:jc w:val="left"/>
      </w:pPr>
    </w:p>
    <w:p w14:paraId="3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10 КЛАСС</w:t>
      </w:r>
    </w:p>
    <w:p w14:paraId="3D000000">
      <w:pPr>
        <w:spacing w:after="0" w:before="0"/>
        <w:ind w:firstLine="0" w:left="120"/>
        <w:jc w:val="both"/>
      </w:pP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5000000">
      <w:pPr>
        <w:spacing w:after="0" w:before="0"/>
        <w:ind w:firstLine="0" w:left="120"/>
        <w:jc w:val="both"/>
      </w:pPr>
    </w:p>
    <w:p w14:paraId="4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11 </w:t>
      </w:r>
      <w:r>
        <w:rPr>
          <w:rFonts w:ascii="Times New Roman" w:hAnsi="Times New Roman"/>
          <w:b w:val="1"/>
          <w:i w:val="0"/>
          <w:color w:val="000000"/>
          <w:sz w:val="28"/>
        </w:rPr>
        <w:t>КЛАСС</w:t>
      </w:r>
    </w:p>
    <w:p w14:paraId="47000000">
      <w:pPr>
        <w:spacing w:after="0" w:before="0"/>
        <w:ind w:firstLine="0" w:left="120"/>
        <w:jc w:val="both"/>
      </w:pP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14:paraId="4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4B000000">
      <w:pPr>
        <w:sectPr>
          <w:pgSz w:h="16383" w:orient="portrait" w:w="11906"/>
        </w:sectPr>
      </w:pPr>
    </w:p>
    <w:p w14:paraId="4C000000">
      <w:pPr>
        <w:spacing w:after="0" w:before="0"/>
        <w:ind w:firstLine="0" w:left="120"/>
        <w:jc w:val="both"/>
      </w:pPr>
      <w:bookmarkStart w:id="4" w:name="block-22981505"/>
      <w:bookmarkEnd w:id="3"/>
      <w:r>
        <w:rPr>
          <w:rFonts w:ascii="Times New Roman" w:hAnsi="Times New Roman"/>
          <w:b w:val="1"/>
          <w:i w:val="0"/>
          <w:color w:val="000000"/>
          <w:sz w:val="28"/>
        </w:rPr>
        <w:t xml:space="preserve">ПЛАНИРУЕМЫЕ РЕЗУЛЬТАТЫ </w:t>
      </w:r>
    </w:p>
    <w:p w14:paraId="4D000000">
      <w:pPr>
        <w:spacing w:after="0" w:before="0"/>
        <w:ind w:firstLine="0" w:left="120"/>
        <w:jc w:val="both"/>
      </w:pPr>
    </w:p>
    <w:p w14:paraId="4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4F000000">
      <w:pPr>
        <w:spacing w:after="0" w:before="0"/>
        <w:ind w:firstLine="0" w:left="120"/>
        <w:jc w:val="both"/>
      </w:pPr>
    </w:p>
    <w:p w14:paraId="5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14:paraId="5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Гражданское воспитание:</w:t>
      </w:r>
    </w:p>
    <w:p w14:paraId="5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Патриотическое воспитание:</w:t>
      </w:r>
    </w:p>
    <w:p w14:paraId="5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0"/>
          <w:i w:val="0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Духовно-нравственного воспитания: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Эстетическое воспитание:</w:t>
      </w:r>
    </w:p>
    <w:p w14:paraId="5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Физическое воспитание:</w:t>
      </w:r>
    </w:p>
    <w:p w14:paraId="5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Трудовое воспитание:</w:t>
      </w: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Экологическое воспитание:</w:t>
      </w:r>
    </w:p>
    <w:p w14:paraId="5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0"/>
          <w:i w:val="0"/>
          <w:color w:val="000000"/>
          <w:sz w:val="28"/>
          <w:u w:val="single"/>
        </w:rPr>
        <w:t xml:space="preserve"> </w:t>
      </w:r>
    </w:p>
    <w:p w14:paraId="6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1000000">
      <w:pPr>
        <w:spacing w:after="0" w:before="0"/>
        <w:ind w:firstLine="0" w:left="120"/>
        <w:jc w:val="both"/>
      </w:pPr>
    </w:p>
    <w:p w14:paraId="6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63000000">
      <w:pPr>
        <w:spacing w:after="0" w:before="0"/>
        <w:ind w:firstLine="0" w:left="120"/>
        <w:jc w:val="both"/>
      </w:pPr>
    </w:p>
    <w:p w14:paraId="6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 w:val="1"/>
          <w:i w:val="1"/>
          <w:color w:val="000000"/>
          <w:sz w:val="28"/>
        </w:rPr>
        <w:t>познавательными</w:t>
      </w:r>
      <w:r>
        <w:rPr>
          <w:rFonts w:ascii="Times New Roman" w:hAnsi="Times New Roman"/>
          <w:b w:val="0"/>
          <w:i w:val="1"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</w:t>
      </w:r>
      <w:r>
        <w:rPr>
          <w:rFonts w:ascii="Times New Roman" w:hAnsi="Times New Roman"/>
          <w:b w:val="0"/>
          <w:i w:val="1"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 w:val="1"/>
          <w:i w:val="1"/>
          <w:color w:val="000000"/>
          <w:sz w:val="28"/>
        </w:rPr>
        <w:t>познавательные</w:t>
      </w:r>
      <w:r>
        <w:rPr>
          <w:rFonts w:ascii="Times New Roman" w:hAnsi="Times New Roman"/>
          <w:b w:val="0"/>
          <w:i w:val="1"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6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действия:</w:t>
      </w:r>
    </w:p>
    <w:p w14:paraId="67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8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9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A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B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6C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действия:</w:t>
      </w:r>
    </w:p>
    <w:p w14:paraId="6E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F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0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1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информацией:</w:t>
      </w:r>
    </w:p>
    <w:p w14:paraId="73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74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5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76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</w:t>
      </w:r>
      <w:r>
        <w:rPr>
          <w:rFonts w:ascii="Times New Roman" w:hAnsi="Times New Roman"/>
          <w:b w:val="0"/>
          <w:i w:val="1"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0"/>
          <w:i w:val="1"/>
          <w:color w:val="000000"/>
          <w:sz w:val="28"/>
        </w:rPr>
        <w:t>действия, обеспечивают сформированность социальных навыков обучающихся.</w:t>
      </w:r>
    </w:p>
    <w:p w14:paraId="7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Общение:</w:t>
      </w:r>
    </w:p>
    <w:p w14:paraId="79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A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B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7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Сотрудничество:</w:t>
      </w:r>
    </w:p>
    <w:p w14:paraId="7D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E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7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</w:t>
      </w:r>
      <w:r>
        <w:rPr>
          <w:rFonts w:ascii="Times New Roman" w:hAnsi="Times New Roman"/>
          <w:b w:val="0"/>
          <w:i w:val="1"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0"/>
          <w:i w:val="1"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0"/>
          <w:i w:val="1"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8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Самоорганизация:</w:t>
      </w:r>
    </w:p>
    <w:p w14:paraId="8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8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Самоконтроль:</w:t>
      </w:r>
    </w:p>
    <w:p w14:paraId="83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84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85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86000000">
      <w:pPr>
        <w:spacing w:after="0" w:before="0"/>
        <w:ind w:firstLine="0" w:left="120"/>
        <w:jc w:val="both"/>
      </w:pPr>
    </w:p>
    <w:p w14:paraId="87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ПРЕДМЕТНЫЕ РЕЗУЛЬТАТЫ </w:t>
      </w:r>
    </w:p>
    <w:p w14:paraId="88000000">
      <w:pPr>
        <w:spacing w:after="0" w:before="0"/>
        <w:ind w:firstLine="0" w:left="120"/>
        <w:jc w:val="both"/>
      </w:pPr>
    </w:p>
    <w:p w14:paraId="89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10 КЛАСС</w:t>
      </w:r>
    </w:p>
    <w:p w14:paraId="8A000000">
      <w:pPr>
        <w:spacing w:after="0" w:before="0"/>
        <w:ind w:firstLine="0" w:left="120"/>
        <w:jc w:val="both"/>
      </w:pP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строить таблицы и диаграммы.</w:t>
      </w:r>
    </w:p>
    <w:p w14:paraId="8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8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9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комбинаторное правило умножения при решении задач. </w:t>
      </w:r>
    </w:p>
    <w:p w14:paraId="9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9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</w:t>
      </w:r>
    </w:p>
    <w:p w14:paraId="93000000">
      <w:pPr>
        <w:spacing w:after="0" w:before="0"/>
        <w:ind w:firstLine="0" w:left="120"/>
        <w:jc w:val="both"/>
      </w:pPr>
    </w:p>
    <w:p w14:paraId="9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11 КЛАСС</w:t>
      </w:r>
    </w:p>
    <w:p w14:paraId="95000000">
      <w:pPr>
        <w:spacing w:after="0" w:before="0"/>
        <w:ind w:firstLine="0" w:left="120"/>
        <w:jc w:val="both"/>
      </w:pPr>
    </w:p>
    <w:p w14:paraId="9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14:paraId="9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9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законе больших чисел.</w:t>
      </w: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нормальном распределении.</w:t>
      </w:r>
    </w:p>
    <w:p w14:paraId="9A000000">
      <w:pPr>
        <w:sectPr>
          <w:pgSz w:h="16383" w:orient="portrait" w:w="11906"/>
        </w:sectPr>
      </w:pPr>
    </w:p>
    <w:p w14:paraId="9B000000">
      <w:pPr>
        <w:spacing w:after="0" w:before="0"/>
        <w:ind w:firstLine="0" w:left="120"/>
        <w:jc w:val="left"/>
      </w:pPr>
      <w:bookmarkStart w:id="5" w:name="block-22981502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9C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10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6"/>
        <w:gridCol w:w="2992"/>
        <w:gridCol w:w="982"/>
        <w:gridCol w:w="1706"/>
        <w:gridCol w:w="1793"/>
        <w:gridCol w:w="2662"/>
      </w:tblGrid>
      <w:tr>
        <w:trPr>
          <w:trHeight w:hRule="atLeast" w:val="300"/>
        </w:trPr>
        <w:tc>
          <w:tcPr>
            <w:tcW w:type="dxa" w:w="4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9E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A0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8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A3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A5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A7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A9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ind/>
              <w:jc w:val="left"/>
            </w:pPr>
          </w:p>
        </w:tc>
      </w:tr>
    </w:tbl>
    <w:p w14:paraId="DF000000">
      <w:pPr>
        <w:sectPr>
          <w:pgSz w:h="11906" w:orient="landscape" w:w="16383"/>
        </w:sectPr>
      </w:pPr>
    </w:p>
    <w:p w14:paraId="E0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85"/>
        <w:gridCol w:w="2640"/>
        <w:gridCol w:w="1017"/>
        <w:gridCol w:w="1745"/>
        <w:gridCol w:w="1829"/>
        <w:gridCol w:w="2757"/>
      </w:tblGrid>
      <w:tr>
        <w:trPr>
          <w:trHeight w:hRule="atLeast" w:val="300"/>
        </w:trPr>
        <w:tc>
          <w:tcPr>
            <w:tcW w:type="dxa" w:w="4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2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4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59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5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7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E9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EB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ED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5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больших чисел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12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ind/>
              <w:jc w:val="left"/>
            </w:pPr>
          </w:p>
        </w:tc>
      </w:tr>
    </w:tbl>
    <w:p w14:paraId="17010000">
      <w:pPr>
        <w:sectPr>
          <w:pgSz w:h="11906" w:orient="landscape" w:w="16383"/>
        </w:sectPr>
      </w:pPr>
    </w:p>
    <w:p w14:paraId="18010000">
      <w:pPr>
        <w:sectPr>
          <w:pgSz w:h="11906" w:orient="landscape" w:w="16383"/>
        </w:sectPr>
      </w:pPr>
    </w:p>
    <w:p w14:paraId="19010000">
      <w:pPr>
        <w:spacing w:after="0" w:before="0"/>
        <w:ind w:firstLine="0" w:left="120"/>
        <w:jc w:val="left"/>
      </w:pPr>
      <w:bookmarkStart w:id="6" w:name="block-22981503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1A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10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>
        <w:trPr>
          <w:trHeight w:hRule="atLeast" w:val="300"/>
        </w:trPr>
        <w:tc>
          <w:tcPr>
            <w:tcW w:type="dxa" w:w="4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1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1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2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2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0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7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сочетаний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1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21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32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ind/>
              <w:jc w:val="left"/>
            </w:pPr>
          </w:p>
        </w:tc>
      </w:tr>
    </w:tbl>
    <w:p w14:paraId="1D020000">
      <w:pPr>
        <w:sectPr>
          <w:pgSz w:h="11906" w:orient="landscape" w:w="16383"/>
        </w:sectPr>
      </w:pPr>
    </w:p>
    <w:p w14:paraId="1E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>
        <w:trPr>
          <w:trHeight w:hRule="atLeast" w:val="300"/>
        </w:trPr>
        <w:tc>
          <w:tcPr>
            <w:tcW w:type="dxa" w:w="4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2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1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2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55"/>
        </w:trPr>
        <w:tc>
          <w:tcPr>
            <w:tcW w:type="dxa" w:w="4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2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71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60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68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260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050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050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050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6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21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32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ind/>
              <w:jc w:val="left"/>
            </w:pPr>
          </w:p>
        </w:tc>
      </w:tr>
    </w:tbl>
    <w:p w14:paraId="21030000">
      <w:pPr>
        <w:sectPr>
          <w:pgSz w:h="11906" w:orient="landscape" w:w="16383"/>
        </w:sectPr>
      </w:pPr>
    </w:p>
    <w:p w14:paraId="22030000">
      <w:pPr>
        <w:sectPr>
          <w:pgSz w:h="11906" w:orient="landscape" w:w="16383"/>
        </w:sectPr>
      </w:pPr>
    </w:p>
    <w:p w14:paraId="23030000">
      <w:pPr>
        <w:spacing w:after="0" w:before="0"/>
        <w:ind w:firstLine="0" w:left="120"/>
        <w:jc w:val="left"/>
      </w:pPr>
      <w:bookmarkStart w:id="7" w:name="block-22981504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24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25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26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27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28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29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2A030000">
      <w:pPr>
        <w:spacing w:after="0" w:before="0"/>
        <w:ind w:firstLine="0" w:left="120"/>
        <w:jc w:val="left"/>
      </w:pPr>
    </w:p>
    <w:p w14:paraId="2B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2C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2D030000">
      <w:pPr>
        <w:sectPr>
          <w:pgSz w:h="16383" w:orient="portrait" w:w="11906"/>
        </w:sectPr>
      </w:pPr>
    </w:p>
    <w:p w14:paraId="2E030000">
      <w:bookmarkEnd w:id="7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header"/>
    <w:basedOn w:val="Style_2"/>
    <w:link w:val="Style_8_ch"/>
    <w:pPr>
      <w:tabs>
        <w:tab w:leader="none" w:pos="4680" w:val="center"/>
        <w:tab w:leader="none" w:pos="9360" w:val="right"/>
      </w:tabs>
      <w:ind/>
    </w:pPr>
  </w:style>
  <w:style w:styleId="Style_8_ch" w:type="character">
    <w:name w:val="header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366091"/>
      <w:sz w:val="28"/>
    </w:rPr>
  </w:style>
  <w:style w:styleId="Style_12" w:type="paragraph">
    <w:name w:val="Normal Indent"/>
    <w:basedOn w:val="Style_2"/>
    <w:link w:val="Style_12_ch"/>
    <w:pPr>
      <w:ind w:firstLine="0" w:left="720"/>
    </w:pPr>
  </w:style>
  <w:style w:styleId="Style_12_ch" w:type="character">
    <w:name w:val="Normal Indent"/>
    <w:basedOn w:val="Style_2_ch"/>
    <w:link w:val="Style_12"/>
  </w:style>
  <w:style w:styleId="Style_13" w:type="paragraph">
    <w:name w:val="Hyperlink"/>
    <w:basedOn w:val="Style_14"/>
    <w:link w:val="Style_13_ch"/>
    <w:rPr>
      <w:color w:themeColor="hyperlink" w:val="0000FF"/>
      <w:u w:val="single"/>
    </w:rPr>
  </w:style>
  <w:style w:styleId="Style_13_ch" w:type="character">
    <w:name w:val="Hyperlink"/>
    <w:basedOn w:val="Style_14_ch"/>
    <w:link w:val="Style_13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caption"/>
    <w:basedOn w:val="Style_2"/>
    <w:next w:val="Style_2"/>
    <w:link w:val="Style_17_ch"/>
    <w:pPr>
      <w:spacing w:line="240" w:lineRule="auto"/>
      <w:ind/>
    </w:pPr>
    <w:rPr>
      <w:b w:val="1"/>
      <w:color w:themeColor="accent1" w:val="4F81BD"/>
      <w:sz w:val="18"/>
    </w:rPr>
  </w:style>
  <w:style w:styleId="Style_17_ch" w:type="character">
    <w:name w:val="caption"/>
    <w:basedOn w:val="Style_2_ch"/>
    <w:link w:val="Style_17"/>
    <w:rPr>
      <w:b w:val="1"/>
      <w:color w:themeColor="accent1" w:val="4F81BD"/>
      <w:sz w:val="1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basedOn w:val="Style_2"/>
    <w:next w:val="Style_2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2_ch" w:type="character">
    <w:name w:val="Subtitle"/>
    <w:basedOn w:val="Style_2_ch"/>
    <w:link w:val="Style_22"/>
    <w:rPr>
      <w:rFonts w:asciiTheme="majorAscii" w:hAnsiTheme="majorHAnsi"/>
      <w:i w:val="1"/>
      <w:color w:themeColor="accent1" w:val="4F81BD"/>
      <w:spacing w:val="15"/>
      <w:sz w:val="24"/>
    </w:rPr>
  </w:style>
  <w:style w:styleId="Style_23" w:type="paragraph">
    <w:name w:val="Emphasis"/>
    <w:basedOn w:val="Style_14"/>
    <w:link w:val="Style_23_ch"/>
    <w:rPr>
      <w:i w:val="1"/>
    </w:rPr>
  </w:style>
  <w:style w:styleId="Style_23_ch" w:type="character">
    <w:name w:val="Emphasis"/>
    <w:basedOn w:val="Style_14_ch"/>
    <w:link w:val="Style_23"/>
    <w:rPr>
      <w:i w:val="1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2023-10-30T19:39:50Z</dcterms:modified>
</cp:coreProperties>
</file>