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88"/>
        <w:gridCol w:w="7692"/>
      </w:tblGrid>
      <w:tr>
        <w:tc>
          <w:tcPr>
            <w:tcW w:type="dxa" w:w="32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6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</w:p>
    <w:p w14:paraId="1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курса «Физика (пропедевтический курс)»</w:t>
      </w: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6 классов </w:t>
      </w:r>
    </w:p>
    <w:p w14:paraId="17000000">
      <w:pPr>
        <w:spacing w:after="0" w:before="0"/>
        <w:ind w:firstLine="0" w:left="120"/>
        <w:jc w:val="center"/>
      </w:pP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</w:p>
    <w:p w14:paraId="32000000">
      <w:pPr>
        <w:spacing w:after="0" w:before="0"/>
        <w:ind w:firstLine="0" w:left="120"/>
        <w:jc w:val="center"/>
      </w:pPr>
    </w:p>
    <w:p w14:paraId="33000000">
      <w:pPr>
        <w:spacing w:after="0" w:before="0"/>
        <w:ind w:firstLine="0" w:left="-589"/>
        <w:jc w:val="center"/>
      </w:pPr>
    </w:p>
    <w:p w14:paraId="34000000">
      <w:pPr>
        <w:spacing w:after="0" w:before="0"/>
        <w:ind w:firstLine="0" w:left="120"/>
        <w:jc w:val="center"/>
      </w:pPr>
    </w:p>
    <w:p w14:paraId="35000000">
      <w:pPr>
        <w:spacing w:after="0" w:before="0"/>
        <w:ind w:firstLine="0" w:left="120"/>
        <w:jc w:val="center"/>
      </w:pPr>
    </w:p>
    <w:p w14:paraId="36000000">
      <w:pPr>
        <w:spacing w:after="0" w:before="0"/>
        <w:ind w:firstLine="0" w:left="120"/>
        <w:jc w:val="center"/>
      </w:pPr>
    </w:p>
    <w:p w14:paraId="3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Ульяновка </w:t>
      </w:r>
    </w:p>
    <w:p w14:paraId="3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2023 год</w:t>
      </w:r>
    </w:p>
    <w:p w14:paraId="39000000">
      <w:pPr>
        <w:ind w:firstLine="709" w:left="0"/>
        <w:jc w:val="center"/>
        <w:rPr>
          <w:rStyle w:val="Style_1_ch"/>
        </w:rPr>
      </w:pPr>
      <w:r>
        <w:br w:type="page"/>
      </w:r>
      <w:r>
        <w:rPr>
          <w:b w:val="1"/>
          <w:sz w:val="32"/>
        </w:rPr>
        <w:t xml:space="preserve">Раздел </w:t>
      </w:r>
      <w:r>
        <w:rPr>
          <w:b w:val="1"/>
          <w:sz w:val="32"/>
        </w:rPr>
        <w:t>I</w:t>
      </w:r>
      <w:r>
        <w:rPr>
          <w:b w:val="1"/>
          <w:sz w:val="32"/>
        </w:rPr>
        <w:t xml:space="preserve">. </w:t>
      </w:r>
      <w:r>
        <w:rPr>
          <w:b w:val="1"/>
          <w:sz w:val="32"/>
        </w:rPr>
        <w:t>Пояснительная записка.</w:t>
      </w:r>
    </w:p>
    <w:p w14:paraId="3A000000">
      <w:pPr>
        <w:ind w:firstLine="709" w:left="0"/>
        <w:jc w:val="both"/>
        <w:rPr>
          <w:u w:val="single"/>
        </w:rPr>
      </w:pPr>
    </w:p>
    <w:p w14:paraId="3B000000">
      <w:pPr>
        <w:ind/>
        <w:jc w:val="both"/>
      </w:pPr>
      <w:r>
        <w:t>Нас</w:t>
      </w:r>
      <w:r>
        <w:t>тоящая программа по физике для 6</w:t>
      </w:r>
      <w:r>
        <w:t xml:space="preserve"> класса создана на основе </w:t>
      </w:r>
      <w:r>
        <w:t>учебно-методического комплекса А</w:t>
      </w:r>
      <w:r>
        <w:t>.Е.Гуревич. Курс рассчитан на 34 часа</w:t>
      </w:r>
      <w:r>
        <w:t xml:space="preserve"> (1раз в неделю).</w:t>
      </w:r>
    </w:p>
    <w:p w14:paraId="3C000000">
      <w:pPr>
        <w:ind/>
        <w:jc w:val="both"/>
      </w:pPr>
      <w:r>
        <w:t>Программа конкретизирует содержание предметных тем, дает распределение учебных часов по разделам курса и возможную последовательность изучение разделов и тем учебного предмета с учетом межпредметных связей, логике учебного процесса.</w:t>
      </w:r>
    </w:p>
    <w:p w14:paraId="3D000000">
      <w:pPr>
        <w:tabs>
          <w:tab w:leader="none" w:pos="0" w:val="left"/>
        </w:tabs>
        <w:ind/>
        <w:jc w:val="both"/>
      </w:pPr>
      <w:r>
        <w:t>Рабочая  программа по физике представляет собой целостный док</w:t>
      </w:r>
      <w:r>
        <w:t>у</w:t>
      </w:r>
      <w:r>
        <w:t>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</w:t>
      </w:r>
      <w:r>
        <w:t>б</w:t>
      </w:r>
      <w:r>
        <w:t>но-методического обеспечения</w:t>
      </w:r>
    </w:p>
    <w:p w14:paraId="3E000000">
      <w:pPr>
        <w:ind w:firstLine="720" w:left="0"/>
        <w:rPr>
          <w:u w:val="single"/>
        </w:rPr>
      </w:pPr>
      <w:r>
        <w:rPr>
          <w:u w:val="single"/>
        </w:rPr>
        <w:t>Общая характеристика учебного предмета.</w:t>
      </w:r>
    </w:p>
    <w:p w14:paraId="3F000000">
      <w:pPr>
        <w:ind/>
        <w:jc w:val="both"/>
      </w:pPr>
      <w:r>
        <w:t>Изложение материа</w:t>
      </w:r>
      <w:r>
        <w:t>ла имеет не</w:t>
      </w:r>
      <w:r>
        <w:t>традиционный характер, основанный на учете психологических особенностей детей данного возраста, в котором использование рисунка способствует концентрации внимания гораздо больше, чем текст, а из всех видов деятельности предпочтение отдается игре. В курсе изучении физике рисунок является основным средством подачи учебного материала. Особое внимание уделено</w:t>
      </w:r>
      <w:r>
        <w:t xml:space="preserve"> эксперименту. </w:t>
      </w:r>
    </w:p>
    <w:p w14:paraId="40000000">
      <w:pPr>
        <w:ind w:firstLine="0" w:left="360"/>
        <w:jc w:val="center"/>
      </w:pPr>
      <w:r>
        <w:rPr>
          <w:b w:val="1"/>
          <w:sz w:val="28"/>
        </w:rPr>
        <w:t>Цели и задачи курса:</w:t>
      </w:r>
    </w:p>
    <w:p w14:paraId="41000000">
      <w:r>
        <w:rPr>
          <w:b w:val="1"/>
          <w:u w:val="single"/>
        </w:rPr>
        <w:t xml:space="preserve">ЦЕЛЬ </w:t>
      </w:r>
      <w:r>
        <w:t>– способствовать развитию учащихся, повышению их интереса к познанию законов природы, подготовке их  к систематическому изучению ку</w:t>
      </w:r>
      <w:r>
        <w:t>рса физики на последующих этапах</w:t>
      </w:r>
      <w:r>
        <w:t xml:space="preserve"> обучения.</w:t>
      </w:r>
    </w:p>
    <w:p w14:paraId="42000000">
      <w:pPr>
        <w:rPr>
          <w:b w:val="1"/>
          <w:u w:val="single"/>
        </w:rPr>
      </w:pPr>
      <w:r>
        <w:rPr>
          <w:b w:val="1"/>
          <w:u w:val="single"/>
        </w:rPr>
        <w:t>ЗАДАЧИ:</w:t>
      </w:r>
    </w:p>
    <w:p w14:paraId="43000000">
      <w: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14:paraId="44000000">
      <w:r>
        <w:t>- овладение школьниками знаниями об экспериментальных фактах, понятиях, законах, теориях, методах физической науки;</w:t>
      </w:r>
    </w:p>
    <w:p w14:paraId="45000000">
      <w:r>
        <w:t>- формирование познавательного интереса к физике, развитие творческих способностей, осознанных мотивов учения.</w:t>
      </w:r>
    </w:p>
    <w:p w14:paraId="46000000">
      <w:pPr>
        <w:ind/>
        <w:jc w:val="center"/>
        <w:rPr>
          <w:b w:val="1"/>
          <w:sz w:val="28"/>
        </w:rPr>
      </w:pPr>
      <w:r>
        <w:rPr>
          <w:b w:val="1"/>
          <w:sz w:val="32"/>
        </w:rPr>
        <w:t xml:space="preserve">Раздел </w:t>
      </w:r>
      <w:r>
        <w:rPr>
          <w:b w:val="1"/>
          <w:sz w:val="32"/>
        </w:rPr>
        <w:t>II</w:t>
      </w:r>
      <w:r>
        <w:rPr>
          <w:b w:val="1"/>
          <w:sz w:val="32"/>
        </w:rPr>
        <w:t>. Содержание тем учебного курса</w:t>
      </w:r>
      <w:r>
        <w:rPr>
          <w:b w:val="1"/>
          <w:sz w:val="32"/>
        </w:rPr>
        <w:t>.</w:t>
      </w:r>
    </w:p>
    <w:p w14:paraId="47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>Содержание программы</w:t>
      </w:r>
      <w:r>
        <w:rPr>
          <w:b w:val="1"/>
          <w:sz w:val="28"/>
        </w:rPr>
        <w:t>:</w:t>
      </w:r>
    </w:p>
    <w:p w14:paraId="48000000">
      <w:pPr>
        <w:ind w:firstLine="1080" w:left="0"/>
      </w:pPr>
      <w:r>
        <w:t xml:space="preserve">Авторы программы: </w:t>
      </w:r>
      <w:r>
        <w:t>А.Е.Гуревич</w:t>
      </w:r>
      <w:r>
        <w:rPr>
          <w:i w:val="1"/>
        </w:rPr>
        <w:t xml:space="preserve"> </w:t>
      </w:r>
      <w:r>
        <w:t>«Фи</w:t>
      </w:r>
      <w:r>
        <w:t>зика. Химия». 5-6 классы 34 часа</w:t>
      </w:r>
      <w:r>
        <w:t xml:space="preserve"> (1раз в неделю)</w:t>
      </w:r>
    </w:p>
    <w:p w14:paraId="49000000">
      <w:pPr>
        <w:ind w:firstLine="1080" w:left="0"/>
        <w:jc w:val="center"/>
        <w:rPr>
          <w:sz w:val="22"/>
        </w:rPr>
      </w:pPr>
      <w:r>
        <w:rPr>
          <w:b w:val="1"/>
        </w:rPr>
        <w:t>ВВЕДЕНИЕ (4</w:t>
      </w:r>
      <w:r>
        <w:rPr>
          <w:b w:val="1"/>
        </w:rPr>
        <w:t xml:space="preserve"> часа)</w:t>
      </w:r>
    </w:p>
    <w:p w14:paraId="4A000000">
      <w:pPr>
        <w:ind w:firstLine="1080" w:left="0"/>
        <w:jc w:val="both"/>
      </w:pPr>
      <w:r>
        <w:t>Природа живая и неживая. П</w:t>
      </w:r>
      <w:r>
        <w:t>онятия</w:t>
      </w:r>
      <w:r>
        <w:t xml:space="preserve"> о явлениях природы. Необходимость изучения природы. Тела и вещества. Многообразие явлений природы. Химические явления. Природные, искусственные и синтетические вещества. Описание явлений природы в литературе и искусстве. Простейшие измерительные приборы и инструменты. Шкала прибора. Работа с подвижными шкалами.</w:t>
      </w:r>
    </w:p>
    <w:p w14:paraId="4B000000">
      <w:pPr>
        <w:ind/>
        <w:jc w:val="both"/>
      </w:pPr>
    </w:p>
    <w:p w14:paraId="4C000000">
      <w:pPr>
        <w:ind w:firstLine="1080" w:left="0"/>
        <w:jc w:val="center"/>
      </w:pPr>
      <w:r>
        <w:rPr>
          <w:b w:val="1"/>
        </w:rPr>
        <w:t>ТЕЛА И ВЕЩЕСТВА (11 часов).</w:t>
      </w:r>
    </w:p>
    <w:p w14:paraId="4D000000">
      <w:pPr>
        <w:ind w:firstLine="1080" w:left="0"/>
        <w:jc w:val="both"/>
      </w:pPr>
      <w:r>
        <w:t>Характеристика тел и веществ: форма, объем, цвет, запах</w:t>
      </w:r>
      <w:r>
        <w:t xml:space="preserve">. Твердое, жидкое, газообразное состояние вещества. Масса. Первое представление о массе, как о количестве вещества. Необходимость измерения массы. Измерение массы физических тел. Температура как важная характеристика тел и веществ, различных явлений природы. Измерение температуры. Термометры и правила работы с ними. Значение знаний о строении вещества. Делимость вещества. Диффузия в газах, жидкостях и твердых телах. Доказательства сосуществования притяжения между частицами вещества. Склеивание и сварка. Роль исследования строения атома в науке. Строение атома: ядро (протоны и нейтроны), электроны; массы этих частиц. Заряды протонов и электронов, их взаимодействие, заряд ядра. Атомы и ионы. Химические элементы. Периодическая таблица Д.И.Менделеева. Простые и сложные вещества. Кислород. Водород. Вода. Плотность как характеристика вещества. </w:t>
      </w:r>
    </w:p>
    <w:p w14:paraId="4E000000">
      <w:pPr>
        <w:ind/>
        <w:jc w:val="both"/>
      </w:pPr>
    </w:p>
    <w:p w14:paraId="4F000000">
      <w:pPr>
        <w:ind w:firstLine="1080" w:left="0"/>
        <w:jc w:val="center"/>
      </w:pPr>
      <w:r>
        <w:rPr>
          <w:b w:val="1"/>
        </w:rPr>
        <w:t>ВЗАИМОДЕЙСТВИЕ ТЕЛ (10часов)</w:t>
      </w:r>
    </w:p>
    <w:p w14:paraId="50000000">
      <w:pPr>
        <w:ind w:firstLine="1080" w:left="0"/>
        <w:jc w:val="both"/>
      </w:pPr>
      <w:r>
        <w:t xml:space="preserve">Изменение скорости и формы тела при действии на него других тел. Сила как характеристика взаимодействия. Рассмотрение опытов и явлений взаимодействия тел с указанием сил действия и противодействия. Реактивное движение. Всемирное тяготение. Различные виды деформации: растяжение, сжатие, изгиб, сдвиг,  кручение. Сила упругости. Условия равновесия тел. Сила трения: ее проявление в природе, в быту.  Зависимость силы трения от силы тяжести тела. Объяснение электрического взаимодействия на основе электронной теории. Постоянные магниты. Полосовые, дугообразные, керамические магниты. Земля как магнит. Компас. Давление. Давление в жидкостях и газах. Давление на глубине. Сообщающиеся сосуды. Архимедова сила. </w:t>
      </w:r>
    </w:p>
    <w:p w14:paraId="51000000">
      <w:pPr>
        <w:ind w:firstLine="1080" w:left="0"/>
        <w:jc w:val="center"/>
      </w:pPr>
      <w:r>
        <w:rPr>
          <w:b w:val="1"/>
        </w:rPr>
        <w:t>ФИЗИЧЕСКИЕ ЯВЛЕНИЯ (9</w:t>
      </w:r>
      <w:r>
        <w:rPr>
          <w:b w:val="1"/>
        </w:rPr>
        <w:t xml:space="preserve"> часов)</w:t>
      </w:r>
    </w:p>
    <w:p w14:paraId="52000000">
      <w:pPr>
        <w:ind w:firstLine="1080" w:left="0"/>
        <w:jc w:val="both"/>
      </w:pPr>
      <w:r>
        <w:t>Механическое движение. Различные виды движения: прямолинейные, криволинейные, движение по окружности, вращательное, колебательное. Скорость движения. Ускоренное и замедленное движение. Относительность механического движения. Звук как источник информации человека об окружающем мире. Скорость звука в различных средах. Явление отражения звука. Тепловое расширения жидкости и газов. Процессы плавления и отвердевания, их объяснение  с</w:t>
      </w:r>
      <w:r>
        <w:t xml:space="preserve"> </w:t>
      </w:r>
      <w:r>
        <w:t>точки зрения строения вещества. Испарение и конденсация. Изучение процесса испарения жидкостей. Процесс теплопередачи, примеры проявления теплопередачи в природе, учета и использования в технике.</w:t>
      </w:r>
    </w:p>
    <w:p w14:paraId="53000000">
      <w:pPr>
        <w:ind w:firstLine="1080" w:left="0"/>
        <w:jc w:val="both"/>
      </w:pPr>
      <w:r>
        <w:rPr>
          <w:b w:val="1"/>
        </w:rPr>
        <w:t xml:space="preserve">  Резерв времени (1 час)</w:t>
      </w:r>
    </w:p>
    <w:p w14:paraId="54000000">
      <w:pPr>
        <w:ind w:firstLine="709" w:left="0"/>
        <w:jc w:val="center"/>
      </w:pPr>
      <w:r>
        <w:rPr>
          <w:b w:val="1"/>
          <w:sz w:val="32"/>
        </w:rPr>
        <w:t xml:space="preserve">Раздел </w:t>
      </w:r>
      <w:r>
        <w:rPr>
          <w:b w:val="1"/>
          <w:sz w:val="32"/>
        </w:rPr>
        <w:t>III</w:t>
      </w:r>
      <w:r>
        <w:rPr>
          <w:b w:val="1"/>
          <w:sz w:val="32"/>
        </w:rPr>
        <w:t xml:space="preserve">. </w:t>
      </w:r>
      <w:r>
        <w:rPr>
          <w:b w:val="1"/>
          <w:sz w:val="32"/>
        </w:rPr>
        <w:t>Учебно-тематический план.</w:t>
      </w:r>
    </w:p>
    <w:p w14:paraId="55000000">
      <w:pPr>
        <w:spacing w:before="60"/>
        <w:ind/>
        <w:jc w:val="both"/>
        <w:rPr>
          <w:rFonts w:ascii="Verdana" w:hAnsi="Verdana"/>
          <w:sz w:val="15"/>
        </w:rPr>
      </w:pPr>
      <w:r>
        <w:rPr>
          <w:rFonts w:ascii="Verdana" w:hAnsi="Verdana"/>
          <w:sz w:val="16"/>
        </w:rPr>
        <w:t> </w:t>
      </w:r>
    </w:p>
    <w:tbl>
      <w:tblPr>
        <w:tblStyle w:val="Style_2"/>
        <w:tblInd w:type="dxa" w:w="10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6"/>
        <w:gridCol w:w="2463"/>
        <w:gridCol w:w="1256"/>
        <w:gridCol w:w="1926"/>
      </w:tblGrid>
      <w:tr>
        <w:trPr>
          <w:trHeight w:hRule="atLeast" w:val="269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№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 xml:space="preserve">Название </w:t>
            </w:r>
            <w:r>
              <w:t xml:space="preserve"> разделов и тем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Всего часов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Теория</w:t>
            </w:r>
          </w:p>
        </w:tc>
      </w:tr>
      <w:tr>
        <w:trPr>
          <w:trHeight w:hRule="atLeast" w:val="247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1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Введение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4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269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2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Тела и вещества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11</w:t>
            </w:r>
          </w:p>
        </w:tc>
      </w:tr>
      <w:tr>
        <w:trPr>
          <w:trHeight w:hRule="atLeast" w:val="269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3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336" w:lineRule="exact"/>
              <w:ind/>
              <w:jc w:val="both"/>
              <w:rPr>
                <w:i w:val="1"/>
              </w:rPr>
            </w:pPr>
            <w:r>
              <w:t>Взаимодействие тел</w:t>
            </w:r>
          </w:p>
          <w:p w14:paraId="64000000"/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10</w:t>
            </w:r>
          </w:p>
        </w:tc>
      </w:tr>
      <w:tr>
        <w:trPr>
          <w:trHeight w:hRule="atLeast" w:val="269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4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</w:pPr>
            <w:r>
              <w:t>Физические явления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9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9</w:t>
            </w:r>
          </w:p>
        </w:tc>
      </w:tr>
      <w:tr>
        <w:trPr>
          <w:trHeight w:hRule="atLeast" w:val="247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5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Резерв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1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 xml:space="preserve">             1</w:t>
            </w:r>
          </w:p>
        </w:tc>
      </w:tr>
      <w:tr>
        <w:trPr>
          <w:trHeight w:hRule="atLeast" w:val="247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Итого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3</w:t>
            </w:r>
            <w:r>
              <w:t>4</w:t>
            </w:r>
          </w:p>
        </w:tc>
        <w:tc>
          <w:tcPr>
            <w:tcW w:type="dxa" w:w="1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 xml:space="preserve">            34</w:t>
            </w:r>
          </w:p>
        </w:tc>
      </w:tr>
    </w:tbl>
    <w:p w14:paraId="72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IV</w:t>
      </w:r>
      <w:r>
        <w:rPr>
          <w:b w:val="1"/>
          <w:sz w:val="28"/>
        </w:rPr>
        <w:t>. Требования к уровню подг</w:t>
      </w:r>
      <w:r>
        <w:rPr>
          <w:b w:val="1"/>
          <w:sz w:val="28"/>
        </w:rPr>
        <w:t xml:space="preserve">отовки учащихся 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класса:</w:t>
      </w:r>
    </w:p>
    <w:p w14:paraId="73000000">
      <w:pPr>
        <w:ind w:firstLine="1080" w:left="0"/>
        <w:jc w:val="both"/>
        <w:rPr>
          <w:b w:val="1"/>
        </w:rPr>
      </w:pPr>
      <w:r>
        <w:rPr>
          <w:b w:val="1"/>
        </w:rPr>
        <w:t>В результате изучения курса ученик должен:</w:t>
      </w:r>
    </w:p>
    <w:p w14:paraId="74000000">
      <w:pPr>
        <w:ind/>
        <w:jc w:val="both"/>
        <w:rPr>
          <w:b w:val="1"/>
        </w:rPr>
      </w:pPr>
      <w:r>
        <w:rPr>
          <w:b w:val="1"/>
        </w:rPr>
        <w:t>Иметь представление:</w:t>
      </w:r>
    </w:p>
    <w:p w14:paraId="75000000">
      <w:pPr>
        <w:ind/>
        <w:jc w:val="both"/>
      </w:pPr>
      <w:r>
        <w:t>- о физических и химических явлениях;</w:t>
      </w:r>
    </w:p>
    <w:p w14:paraId="76000000">
      <w:pPr>
        <w:ind/>
        <w:jc w:val="both"/>
      </w:pPr>
      <w:r>
        <w:t>- молекулярно - кинетической теории строения вещества;</w:t>
      </w:r>
    </w:p>
    <w:p w14:paraId="77000000">
      <w:pPr>
        <w:ind/>
        <w:jc w:val="both"/>
      </w:pPr>
      <w:r>
        <w:t>- строение атома;</w:t>
      </w:r>
    </w:p>
    <w:p w14:paraId="78000000">
      <w:pPr>
        <w:ind/>
        <w:jc w:val="both"/>
      </w:pPr>
      <w:r>
        <w:t>- расположение химических элементов в периодической таблице;</w:t>
      </w:r>
    </w:p>
    <w:p w14:paraId="79000000">
      <w:pPr>
        <w:ind/>
        <w:jc w:val="both"/>
      </w:pPr>
      <w:r>
        <w:t>- о современной науке и производстве, средствах связи;</w:t>
      </w:r>
    </w:p>
    <w:p w14:paraId="7A000000">
      <w:pPr>
        <w:ind/>
        <w:jc w:val="both"/>
      </w:pPr>
      <w:r>
        <w:t>- как люди познают окружающий мир;</w:t>
      </w:r>
    </w:p>
    <w:p w14:paraId="7B000000">
      <w:pPr>
        <w:ind/>
        <w:jc w:val="both"/>
      </w:pPr>
      <w:r>
        <w:t>- роль автоматике, электронике, компьютеризации производства;</w:t>
      </w:r>
    </w:p>
    <w:p w14:paraId="7C000000">
      <w:pPr>
        <w:ind/>
        <w:jc w:val="both"/>
      </w:pPr>
      <w:r>
        <w:t>- о средствах связи и передачи информации.</w:t>
      </w:r>
    </w:p>
    <w:p w14:paraId="7D000000">
      <w:pPr>
        <w:ind/>
        <w:jc w:val="both"/>
        <w:rPr>
          <w:b w:val="1"/>
        </w:rPr>
      </w:pPr>
      <w:r>
        <w:rPr>
          <w:b w:val="1"/>
        </w:rPr>
        <w:t>Уметь:</w:t>
      </w:r>
    </w:p>
    <w:p w14:paraId="7E000000">
      <w:pPr>
        <w:ind/>
        <w:jc w:val="both"/>
      </w:pPr>
      <w:r>
        <w:t>- обращаться с простейшим физическим и химическим оборудованием;</w:t>
      </w:r>
    </w:p>
    <w:p w14:paraId="7F000000">
      <w:pPr>
        <w:ind/>
        <w:jc w:val="both"/>
      </w:pPr>
      <w:r>
        <w:t>- производить простейшие измерения;</w:t>
      </w:r>
    </w:p>
    <w:p w14:paraId="80000000">
      <w:pPr>
        <w:ind/>
        <w:jc w:val="both"/>
      </w:pPr>
      <w:r>
        <w:t>- снимать показания со шкалы прибора;</w:t>
      </w:r>
    </w:p>
    <w:p w14:paraId="81000000">
      <w:pPr>
        <w:ind/>
        <w:jc w:val="both"/>
      </w:pPr>
      <w:r>
        <w:t>-  обсуждать экологическое состояние в школе и на территории, прилегающей к ней;</w:t>
      </w:r>
    </w:p>
    <w:p w14:paraId="82000000">
      <w:pPr>
        <w:ind/>
        <w:jc w:val="both"/>
      </w:pPr>
      <w:r>
        <w:t>-  составлять планы конкретных дел по оздоровлению экологической обстановки, которые могут быть выполнены во вре</w:t>
      </w:r>
      <w:r>
        <w:t>мя летней практики</w:t>
      </w:r>
      <w:r>
        <w:t xml:space="preserve">. </w:t>
      </w:r>
    </w:p>
    <w:p w14:paraId="83000000">
      <w:pPr>
        <w:ind w:firstLine="709" w:left="0"/>
        <w:rPr>
          <w:b w:val="1"/>
          <w:sz w:val="32"/>
        </w:rPr>
      </w:pPr>
      <w:r>
        <w:rPr>
          <w:b w:val="1"/>
          <w:sz w:val="32"/>
        </w:rPr>
        <w:t xml:space="preserve">Раздел </w:t>
      </w:r>
      <w:r>
        <w:rPr>
          <w:b w:val="1"/>
          <w:sz w:val="32"/>
        </w:rPr>
        <w:t>V</w:t>
      </w:r>
      <w:r>
        <w:rPr>
          <w:b w:val="1"/>
          <w:sz w:val="32"/>
        </w:rPr>
        <w:t xml:space="preserve">. </w:t>
      </w:r>
      <w:r>
        <w:rPr>
          <w:b w:val="1"/>
          <w:sz w:val="32"/>
        </w:rPr>
        <w:t>Перечень учебно-методического обе</w:t>
      </w:r>
      <w:r>
        <w:rPr>
          <w:b w:val="1"/>
          <w:sz w:val="32"/>
        </w:rPr>
        <w:t>с</w:t>
      </w:r>
      <w:r>
        <w:rPr>
          <w:b w:val="1"/>
          <w:sz w:val="32"/>
        </w:rPr>
        <w:t>печения</w:t>
      </w:r>
      <w:r>
        <w:rPr>
          <w:b w:val="1"/>
          <w:sz w:val="32"/>
        </w:rPr>
        <w:t>.</w:t>
      </w:r>
    </w:p>
    <w:p w14:paraId="84000000">
      <w:pPr>
        <w:widowControl w:val="0"/>
        <w:spacing w:line="360" w:lineRule="auto"/>
        <w:ind w:firstLine="0" w:left="292" w:right="988"/>
        <w:jc w:val="center"/>
        <w:rPr>
          <w:b w:val="1"/>
        </w:rPr>
      </w:pPr>
      <w:r>
        <w:rPr>
          <w:b w:val="1"/>
        </w:rPr>
        <w:t>для учащихся:</w:t>
      </w:r>
    </w:p>
    <w:p w14:paraId="85000000">
      <w:pPr>
        <w:widowControl w:val="0"/>
        <w:ind w:firstLine="0" w:left="292" w:right="988"/>
      </w:pPr>
      <w:r>
        <w:t>Энциклопедия «Астрономия». - М.: Аванта+.</w:t>
      </w:r>
    </w:p>
    <w:p w14:paraId="86000000">
      <w:pPr>
        <w:widowControl w:val="0"/>
        <w:ind w:firstLine="0" w:left="292"/>
      </w:pPr>
      <w:r>
        <w:t xml:space="preserve">. </w:t>
      </w:r>
      <w:r>
        <w:rPr>
          <w:i w:val="1"/>
        </w:rPr>
        <w:t xml:space="preserve">Пёрышкин А.В. </w:t>
      </w:r>
      <w:r>
        <w:t>«Физика-8», «Физика-9». - М.: Дрофа, 2000.</w:t>
      </w:r>
    </w:p>
    <w:p w14:paraId="87000000">
      <w:pPr>
        <w:widowControl w:val="0"/>
        <w:ind w:firstLine="0" w:left="292"/>
      </w:pPr>
      <w:r>
        <w:t xml:space="preserve"> </w:t>
      </w:r>
      <w:r>
        <w:rPr>
          <w:i w:val="1"/>
        </w:rPr>
        <w:t xml:space="preserve">Лукашик В.и. </w:t>
      </w:r>
      <w:r>
        <w:t>Сборник задач по физике-7-9. - М: Просве</w:t>
      </w:r>
      <w:r>
        <w:t>щение, 2002.</w:t>
      </w:r>
    </w:p>
    <w:p w14:paraId="88000000">
      <w:pPr>
        <w:widowControl w:val="0"/>
        <w:ind w:firstLine="0" w:left="292"/>
      </w:pPr>
      <w:r>
        <w:rPr>
          <w:i w:val="1"/>
        </w:rPr>
        <w:t xml:space="preserve">Остер Г. </w:t>
      </w:r>
      <w:r>
        <w:t>Физика. - М.: Росмэн, 1997.</w:t>
      </w:r>
    </w:p>
    <w:p w14:paraId="89000000">
      <w:pPr>
        <w:widowControl w:val="0"/>
        <w:ind w:firstLine="0" w:left="292"/>
      </w:pPr>
      <w:r>
        <w:rPr>
          <w:i w:val="1"/>
        </w:rPr>
        <w:t xml:space="preserve">Перельман ли. </w:t>
      </w:r>
      <w:r>
        <w:t>Занимательная физика. Ч. 1,2. - М.: Наука,1972.</w:t>
      </w:r>
    </w:p>
    <w:p w14:paraId="8A000000">
      <w:pPr>
        <w:widowControl w:val="0"/>
        <w:tabs>
          <w:tab w:leader="none" w:pos="292" w:val="left"/>
        </w:tabs>
        <w:ind/>
      </w:pPr>
      <w:r>
        <w:rPr>
          <w:i w:val="1"/>
        </w:rPr>
        <w:tab/>
      </w:r>
      <w:r>
        <w:rPr>
          <w:i w:val="1"/>
        </w:rPr>
        <w:t xml:space="preserve">Тульчинский М. Е </w:t>
      </w:r>
      <w:r>
        <w:t>Качественные задачи по физике.6-7 классы. - М.: Просвещение, 1976.</w:t>
      </w:r>
    </w:p>
    <w:p w14:paraId="8B000000">
      <w:pPr>
        <w:widowControl w:val="0"/>
        <w:spacing w:before="81"/>
        <w:ind w:firstLine="0" w:left="292"/>
        <w:jc w:val="center"/>
        <w:rPr>
          <w:b w:val="1"/>
        </w:rPr>
      </w:pPr>
      <w:r>
        <w:rPr>
          <w:b w:val="1"/>
        </w:rPr>
        <w:t>Литература для учителя:</w:t>
      </w:r>
    </w:p>
    <w:p w14:paraId="8C000000">
      <w:pPr>
        <w:widowControl w:val="0"/>
        <w:ind w:firstLine="0" w:left="292"/>
      </w:pPr>
      <w:r>
        <w:rPr>
          <w:i w:val="1"/>
        </w:rPr>
        <w:t xml:space="preserve">Уокер Дж. </w:t>
      </w:r>
      <w:r>
        <w:t>Физический фейерверк. - М.: Мир, 1979.</w:t>
      </w:r>
    </w:p>
    <w:p w14:paraId="8D000000">
      <w:pPr>
        <w:widowControl w:val="0"/>
        <w:ind w:firstLine="0" w:left="292"/>
      </w:pPr>
      <w:r>
        <w:rPr>
          <w:i w:val="1"/>
        </w:rPr>
        <w:t xml:space="preserve">СмирновА.п., Захаров О.В. </w:t>
      </w:r>
      <w:r>
        <w:t>Весёлый бал и вдумчивый урок:</w:t>
      </w:r>
    </w:p>
    <w:p w14:paraId="8E000000">
      <w:pPr>
        <w:widowControl w:val="0"/>
        <w:ind w:firstLine="0" w:left="4"/>
      </w:pPr>
      <w:r>
        <w:t>Физические задачи с лирическими условиями. - М.: Кругозор, 1994.</w:t>
      </w:r>
    </w:p>
    <w:p w14:paraId="8F000000">
      <w:pPr>
        <w:widowControl w:val="0"/>
        <w:tabs>
          <w:tab w:leader="none" w:pos="292" w:val="left"/>
        </w:tabs>
        <w:ind/>
      </w:pPr>
      <w:r>
        <w:rPr>
          <w:i w:val="1"/>
        </w:rPr>
        <w:tab/>
      </w:r>
      <w:r>
        <w:rPr>
          <w:i w:val="1"/>
        </w:rPr>
        <w:t xml:space="preserve">Леонович А.А. </w:t>
      </w:r>
      <w:r>
        <w:t>Физический калейдоскоп. - М.: Бюро Кван</w:t>
      </w:r>
      <w:r>
        <w:t>тум, 1994.</w:t>
      </w:r>
      <w:r>
        <w:tab/>
      </w:r>
    </w:p>
    <w:p w14:paraId="90000000">
      <w:pPr>
        <w:widowControl w:val="0"/>
        <w:tabs>
          <w:tab w:leader="none" w:pos="292" w:val="left"/>
        </w:tabs>
        <w:ind/>
      </w:pPr>
      <w:r>
        <w:rPr>
          <w:i w:val="1"/>
        </w:rPr>
        <w:tab/>
      </w:r>
      <w:r>
        <w:rPr>
          <w:i w:val="1"/>
        </w:rPr>
        <w:t>Лукашик В.И</w:t>
      </w:r>
      <w:r>
        <w:rPr>
          <w:i w:val="1"/>
        </w:rPr>
        <w:t xml:space="preserve">. </w:t>
      </w:r>
      <w:r>
        <w:t>Физическая олимпиада. - М.: Просвещение, 1976.</w:t>
      </w:r>
    </w:p>
    <w:p w14:paraId="91000000">
      <w:pPr>
        <w:widowControl w:val="0"/>
        <w:tabs>
          <w:tab w:leader="none" w:pos="292" w:val="left"/>
        </w:tabs>
        <w:ind/>
      </w:pPr>
      <w:r>
        <w:rPr>
          <w:i w:val="1"/>
        </w:rPr>
        <w:tab/>
      </w:r>
      <w:r>
        <w:rPr>
          <w:i w:val="1"/>
        </w:rPr>
        <w:t xml:space="preserve">Усольцев А.п. </w:t>
      </w:r>
      <w:r>
        <w:t>Задачи по физике на основании литератур</w:t>
      </w:r>
      <w:r>
        <w:t>ных сюжетов. - Екатеринбург: У-Фактория, 2003.</w:t>
      </w:r>
    </w:p>
    <w:p w14:paraId="92000000">
      <w:pPr>
        <w:widowControl w:val="0"/>
        <w:tabs>
          <w:tab w:leader="none" w:pos="292" w:val="left"/>
        </w:tabs>
        <w:ind/>
      </w:pPr>
      <w:r>
        <w:rPr>
          <w:i w:val="1"/>
        </w:rPr>
        <w:tab/>
      </w:r>
      <w:r>
        <w:rPr>
          <w:i w:val="1"/>
        </w:rPr>
        <w:t xml:space="preserve">Гальперштейн Л. </w:t>
      </w:r>
      <w:r>
        <w:t>Здравствуй, физика! - М.: Детская лите</w:t>
      </w:r>
      <w:r>
        <w:t>ратура, 1973.</w:t>
      </w:r>
    </w:p>
    <w:p w14:paraId="93000000">
      <w:pPr>
        <w:widowControl w:val="0"/>
        <w:tabs>
          <w:tab w:leader="none" w:pos="292" w:val="left"/>
        </w:tabs>
        <w:ind/>
      </w:pPr>
      <w:r>
        <w:rPr>
          <w:i w:val="1"/>
        </w:rPr>
        <w:tab/>
      </w:r>
      <w:r>
        <w:rPr>
          <w:i w:val="1"/>
        </w:rPr>
        <w:t xml:space="preserve">Гальперштейн Л. </w:t>
      </w:r>
      <w:r>
        <w:t>Занимате/)ьная физика». - М.: Росмэн, 1998.</w:t>
      </w:r>
    </w:p>
    <w:p w14:paraId="94000000">
      <w:pPr>
        <w:ind w:firstLine="1080" w:left="0"/>
        <w:jc w:val="both"/>
      </w:pPr>
      <w:r>
        <w:t>СД диск «Кирилл и Мефодий», 7, 8класс</w:t>
      </w:r>
    </w:p>
    <w:p w14:paraId="95000000">
      <w:pPr>
        <w:ind w:firstLine="1080" w:left="0"/>
        <w:jc w:val="both"/>
      </w:pPr>
      <w:r>
        <w:t>СД диск «Хочу все знать»</w:t>
      </w:r>
    </w:p>
    <w:p w14:paraId="96000000">
      <w:pPr>
        <w:ind w:firstLine="1080" w:left="0"/>
        <w:jc w:val="both"/>
      </w:pPr>
    </w:p>
    <w:p w14:paraId="97000000">
      <w:pPr>
        <w:ind w:firstLine="1080" w:left="0"/>
        <w:jc w:val="both"/>
      </w:pPr>
    </w:p>
    <w:p w14:paraId="98000000">
      <w:pPr>
        <w:ind w:firstLine="1080" w:left="0"/>
        <w:jc w:val="both"/>
      </w:pPr>
    </w:p>
    <w:p w14:paraId="99000000">
      <w:pPr>
        <w:ind w:firstLine="1080" w:left="0"/>
        <w:jc w:val="both"/>
      </w:pPr>
    </w:p>
    <w:p w14:paraId="9A000000">
      <w:pPr>
        <w:ind w:firstLine="1080" w:left="0"/>
        <w:jc w:val="both"/>
      </w:pPr>
    </w:p>
    <w:p w14:paraId="9B000000">
      <w:pPr>
        <w:ind w:firstLine="1080" w:left="0"/>
        <w:jc w:val="both"/>
      </w:pPr>
    </w:p>
    <w:p w14:paraId="9C000000">
      <w:pPr>
        <w:ind w:firstLine="1080" w:left="0"/>
        <w:jc w:val="both"/>
      </w:pPr>
    </w:p>
    <w:p w14:paraId="9D000000">
      <w:pPr>
        <w:ind w:firstLine="1080" w:left="0"/>
        <w:jc w:val="both"/>
      </w:pPr>
    </w:p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>
      <w:pPr>
        <w:sectPr>
          <w:pgSz w:h="16838" w:orient="portrait" w:w="11906"/>
          <w:pgMar w:bottom="719" w:footer="708" w:gutter="0" w:header="708" w:left="540" w:right="386" w:top="360"/>
        </w:sectPr>
      </w:pPr>
    </w:p>
    <w:p w14:paraId="B6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>Календарно – тематическое планирование</w:t>
      </w:r>
    </w:p>
    <w:p w14:paraId="B7000000">
      <w:pPr>
        <w:ind w:firstLine="0" w:left="360"/>
        <w:jc w:val="both"/>
        <w:rPr>
          <w:sz w:val="28"/>
        </w:rPr>
      </w:pP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8"/>
        <w:gridCol w:w="1080"/>
        <w:gridCol w:w="3112"/>
        <w:gridCol w:w="3784"/>
        <w:gridCol w:w="2340"/>
        <w:gridCol w:w="2316"/>
        <w:gridCol w:w="2126"/>
      </w:tblGrid>
      <w:tr>
        <w:trPr>
          <w:trHeight w:hRule="atLeast" w:val="2246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Номер урока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Тематический блок. Тема урока.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Научные</w:t>
            </w:r>
          </w:p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термины,</w:t>
            </w:r>
          </w:p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понятия. Предметная терминология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Содержание, методические приемы.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Информационные технологии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Здоровьесберегающие</w:t>
            </w:r>
          </w:p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</w:t>
            </w:r>
          </w:p>
        </w:tc>
      </w:tr>
      <w:tr>
        <w:trPr>
          <w:trHeight w:hRule="atLeast" w:val="422"/>
        </w:trPr>
        <w:tc>
          <w:tcPr>
            <w:tcW w:type="dxa" w:w="157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 xml:space="preserve">1. </w:t>
            </w:r>
            <w:r>
              <w:t>ВВЕДЕНИЕ (4</w:t>
            </w:r>
            <w:r>
              <w:t xml:space="preserve"> ЧАСА)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right="-365"/>
            </w:pPr>
            <w:r>
              <w:t>1.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Введение. Природа. Человек часть природы. Тела и вещества.</w:t>
            </w:r>
          </w:p>
          <w:p w14:paraId="C600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 xml:space="preserve"> Что изучает физика.</w:t>
            </w:r>
            <w:r>
              <w:rPr>
                <w:i w:val="1"/>
              </w:rPr>
              <w:br/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  <w:rPr>
                <w:b w:val="1"/>
                <w:sz w:val="28"/>
              </w:rPr>
            </w:pPr>
            <w:r>
              <w:t>Природа живая и неживая. Понятие о явлениях природы. Человек – часть природы, зависит от нее, преобразует ее. Физика – наука о природе Основной материал. Тела и вещества. Многообразие явлений природы. Физические явления: механические, тепловые, электромагнитные, световые, атомные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  <w:rPr>
                <w:b w:val="1"/>
                <w:sz w:val="28"/>
              </w:rPr>
            </w:pPr>
            <w:r>
              <w:t>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Урок физики</w:t>
            </w:r>
            <w:r>
              <w:t>№</w:t>
            </w:r>
            <w:r>
              <w:t>1</w:t>
            </w:r>
            <w:r>
              <w:t>, Кирилл и Мефодий 7класс</w:t>
            </w:r>
          </w:p>
          <w:p w14:paraId="CA000000"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 w:right="-365"/>
              <w:jc w:val="both"/>
            </w:pPr>
            <w:r>
              <w:t xml:space="preserve">Смена </w:t>
            </w:r>
          </w:p>
          <w:p w14:paraId="CC000000">
            <w:pPr>
              <w:ind w:right="-365"/>
              <w:jc w:val="both"/>
            </w:pPr>
            <w:r>
              <w:t xml:space="preserve">видов деятельности, </w:t>
            </w:r>
          </w:p>
          <w:p w14:paraId="CD00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CE000000">
            <w:pPr>
              <w:ind w:right="-365"/>
              <w:jc w:val="both"/>
            </w:pPr>
            <w:r>
              <w:t>утомл</w:t>
            </w:r>
            <w:r>
              <w:t>е</w:t>
            </w:r>
            <w:r>
              <w:t>ния мышц шеи</w:t>
            </w:r>
          </w:p>
          <w:p w14:paraId="CF000000">
            <w:pPr>
              <w:ind w:right="-365"/>
              <w:jc w:val="both"/>
            </w:pPr>
            <w:r>
              <w:t xml:space="preserve"> и верхнего </w:t>
            </w:r>
          </w:p>
          <w:p w14:paraId="D0000000">
            <w:pPr>
              <w:ind w:right="-365"/>
              <w:jc w:val="both"/>
            </w:pPr>
            <w:r>
              <w:t>плеч</w:t>
            </w:r>
            <w:r>
              <w:t>е</w:t>
            </w:r>
            <w:r>
              <w:t>вого пояса</w:t>
            </w:r>
          </w:p>
        </w:tc>
      </w:tr>
      <w:tr>
        <w:trPr>
          <w:trHeight w:hRule="atLeast" w:val="449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right="-365"/>
            </w:pPr>
            <w:r>
              <w:t>2.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 xml:space="preserve"> Методы исследования природы. Лабораторное оборудование. Измерения. Измерительные приборы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  <w:rPr>
                <w:b w:val="1"/>
                <w:sz w:val="28"/>
              </w:rPr>
            </w:pPr>
            <w:r>
              <w:t>Описание явлений природы в литературе и искусстве. Наблюдение, опыт, теория. Лабораторное оборудование. Правила пользования и правила безопасности. Роль измерений в научных исследованиях и в практике. Простейшие измерительные приборы и инструменты: линейка, измерительный цилиндр, динамометр. Шкала прибора: цена деления, предел измерений. Алгоритм нахождения цены деления и предела измерений.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b w:val="1"/>
                <w:sz w:val="28"/>
              </w:rPr>
            </w:pPr>
            <w:r>
              <w:t>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  <w:rPr>
                <w:b w:val="1"/>
                <w:sz w:val="28"/>
              </w:rPr>
            </w:pPr>
            <w:r>
              <w:t>Урок физики</w:t>
            </w:r>
            <w:r>
              <w:t>№</w:t>
            </w:r>
            <w:r>
              <w:t>1</w:t>
            </w:r>
            <w:r>
              <w:t xml:space="preserve"> Кирилл и Мефодий 7класс</w:t>
            </w:r>
            <w:r>
              <w:t xml:space="preserve"> 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 w:right="-365"/>
              <w:jc w:val="both"/>
            </w:pPr>
            <w:r>
              <w:t>Смена</w:t>
            </w:r>
          </w:p>
          <w:p w14:paraId="D800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D900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DA00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49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 w:right="-365"/>
            </w:pPr>
            <w:r>
              <w:t>3.</w:t>
            </w:r>
            <w:r>
              <w:t xml:space="preserve"> 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 xml:space="preserve"> </w:t>
            </w:r>
            <w:r>
              <w:rPr>
                <w:rStyle w:val="Style_1_ch"/>
                <w:i w:val="0"/>
              </w:rPr>
              <w:t>Изме</w:t>
            </w:r>
            <w:r>
              <w:rPr>
                <w:rStyle w:val="Style_1_ch"/>
                <w:i w:val="0"/>
              </w:rPr>
              <w:t xml:space="preserve">рение размеров физического тела. </w:t>
            </w:r>
            <w:r>
              <w:rPr>
                <w:rStyle w:val="Style_1_ch"/>
                <w:i w:val="0"/>
              </w:rPr>
              <w:t>Измерение о</w:t>
            </w:r>
            <w:r>
              <w:rPr>
                <w:rStyle w:val="Style_1_ch"/>
                <w:i w:val="0"/>
              </w:rPr>
              <w:t>бъема жидкости</w:t>
            </w:r>
            <w:r>
              <w:rPr>
                <w:rStyle w:val="Style_1_ch"/>
                <w:i w:val="0"/>
              </w:rPr>
              <w:t>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b w:val="1"/>
                <w:i w:val="1"/>
                <w:sz w:val="28"/>
              </w:rPr>
            </w:pPr>
            <w:r>
              <w:rPr>
                <w:rStyle w:val="Style_1_ch"/>
                <w:i w:val="0"/>
              </w:rPr>
              <w:t>Измерение размеров физического</w:t>
            </w:r>
            <w:r>
              <w:rPr>
                <w:rStyle w:val="Style_1_ch"/>
                <w:i w:val="0"/>
              </w:rPr>
              <w:t xml:space="preserve"> тела. </w:t>
            </w:r>
            <w:r>
              <w:rPr>
                <w:rStyle w:val="Style_1_ch"/>
                <w:i w:val="0"/>
              </w:rPr>
              <w:t>Измерение объема жидкости</w:t>
            </w:r>
            <w:r>
              <w:rPr>
                <w:rStyle w:val="Style_1_ch"/>
                <w:i w:val="0"/>
              </w:rPr>
              <w:t>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both"/>
            </w:pPr>
            <w:r>
              <w:t>Фронтальный эксперимент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  <w:rPr>
                <w:b w:val="1"/>
                <w:sz w:val="28"/>
              </w:rPr>
            </w:pPr>
            <w:r>
              <w:t>Урок физики</w:t>
            </w:r>
            <w:r>
              <w:t>№</w:t>
            </w:r>
            <w:r>
              <w:t>1</w:t>
            </w:r>
            <w:r>
              <w:t xml:space="preserve"> Кирилл и Мефодий 7класс</w:t>
            </w:r>
            <w:r>
              <w:t xml:space="preserve"> 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 w:right="-365"/>
              <w:jc w:val="both"/>
            </w:pPr>
            <w:r>
              <w:t>Смена видов деятельности,</w:t>
            </w:r>
          </w:p>
          <w:p w14:paraId="E200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E300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49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right="-365"/>
            </w:pPr>
            <w:r>
              <w:t>4.</w:t>
            </w:r>
          </w:p>
          <w:p w14:paraId="E6000000">
            <w:pPr>
              <w:ind w:right="-365"/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3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Измерение объема твердого тела</w:t>
            </w:r>
            <w:r>
              <w:rPr>
                <w:rStyle w:val="Style_1_ch"/>
                <w:i w:val="0"/>
              </w:rPr>
              <w:t>.</w:t>
            </w:r>
          </w:p>
          <w:p w14:paraId="E8000000">
            <w:pPr>
              <w:ind w:right="-365"/>
              <w:rPr>
                <w:rStyle w:val="Style_1_ch"/>
                <w:i w:val="0"/>
              </w:rPr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Измерение объема твердого тела</w:t>
            </w:r>
            <w:r>
              <w:rPr>
                <w:rStyle w:val="Style_1_ch"/>
                <w:i w:val="0"/>
              </w:rPr>
              <w:t>.</w:t>
            </w:r>
          </w:p>
          <w:p w14:paraId="EA000000">
            <w:pPr>
              <w:ind/>
              <w:jc w:val="both"/>
              <w:rPr>
                <w:rStyle w:val="Style_1_ch"/>
                <w:i w:val="0"/>
              </w:rPr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both"/>
            </w:pPr>
            <w:r>
              <w:t>Фронтальный эксперимент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both"/>
              <w:rPr>
                <w:b w:val="1"/>
                <w:sz w:val="28"/>
              </w:rPr>
            </w:pPr>
            <w:r>
              <w:t>Урок физики</w:t>
            </w:r>
            <w:r>
              <w:t>№</w:t>
            </w:r>
            <w:r>
              <w:t>1</w:t>
            </w:r>
            <w:r>
              <w:t xml:space="preserve"> Кирилл и Мефодий 7класс</w:t>
            </w:r>
            <w:r>
              <w:t xml:space="preserve"> 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 w:right="-365"/>
              <w:jc w:val="both"/>
            </w:pPr>
            <w:r>
              <w:t>Смена видов деятельности,</w:t>
            </w:r>
          </w:p>
          <w:p w14:paraId="EE00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EF00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49"/>
        </w:trPr>
        <w:tc>
          <w:tcPr>
            <w:tcW w:type="dxa" w:w="157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i w:val="1"/>
                <w:sz w:val="36"/>
              </w:rPr>
              <w:t xml:space="preserve">2. </w:t>
            </w:r>
            <w:r>
              <w:rPr>
                <w:i w:val="1"/>
                <w:sz w:val="36"/>
              </w:rPr>
              <w:t>Тело и вещество (11</w:t>
            </w:r>
            <w:r>
              <w:rPr>
                <w:i w:val="1"/>
                <w:sz w:val="36"/>
              </w:rPr>
              <w:t xml:space="preserve"> часов)</w:t>
            </w:r>
          </w:p>
        </w:tc>
      </w:tr>
      <w:tr>
        <w:trPr>
          <w:trHeight w:hRule="atLeast" w:val="449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 w:right="-365"/>
            </w:pPr>
            <w:r>
              <w:t>5.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3"/>
              <w:rPr>
                <w:i w:val="1"/>
              </w:rPr>
            </w:pPr>
            <w:r>
              <w:rPr>
                <w:rStyle w:val="Style_1_ch"/>
                <w:i w:val="0"/>
              </w:rPr>
              <w:t xml:space="preserve">Характеристики тел и </w:t>
            </w:r>
            <w:r>
              <w:rPr>
                <w:rStyle w:val="Style_1_ch"/>
                <w:i w:val="0"/>
              </w:rPr>
              <w:t xml:space="preserve">веществ. </w:t>
            </w:r>
            <w:r>
              <w:rPr>
                <w:rStyle w:val="Style_1_ch"/>
                <w:i w:val="0"/>
              </w:rPr>
              <w:t>Сравнение характеристик физических тел</w:t>
            </w:r>
            <w:r>
              <w:rPr>
                <w:rStyle w:val="Style_1_ch"/>
                <w:i w:val="0"/>
              </w:rPr>
              <w:t>.</w:t>
            </w:r>
          </w:p>
          <w:p w14:paraId="F4000000">
            <w:pPr>
              <w:ind w:right="-365"/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both"/>
              <w:rPr>
                <w:b w:val="1"/>
                <w:sz w:val="28"/>
              </w:rPr>
            </w:pPr>
            <w:r>
              <w:t>Характеристики тел и веществ: форма, объем, цвет, запах.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both"/>
              <w:rPr>
                <w:b w:val="1"/>
                <w:sz w:val="28"/>
              </w:rPr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b w:val="1"/>
                <w:sz w:val="28"/>
              </w:rPr>
            </w:pPr>
            <w:r>
              <w:t>Урок физики</w:t>
            </w:r>
            <w:r>
              <w:t>№2 Кирилл и Мефодий 7класс</w:t>
            </w:r>
            <w:r>
              <w:t xml:space="preserve"> 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Смена видов деятельности, гимнастика для снятия утомл</w:t>
            </w:r>
            <w:r>
              <w:t>е</w:t>
            </w:r>
            <w:r>
              <w:t>ния мышц ног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right="-365"/>
            </w:pPr>
            <w:r>
              <w:t>6.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Состояния вещества</w:t>
            </w:r>
          </w:p>
          <w:p w14:paraId="FC000000">
            <w:pPr>
              <w:ind w:right="-365"/>
            </w:pPr>
            <w:r>
              <w:t>Наблюден</w:t>
            </w:r>
            <w:r>
              <w:t>ие различных состояний вещества.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both"/>
            </w:pPr>
            <w:r>
              <w:t>Твердое, жидкое и газообразное состояния вещества и их характеристики.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  <w:rPr>
                <w:b w:val="1"/>
                <w:sz w:val="28"/>
              </w:rPr>
            </w:pPr>
            <w:r>
              <w:t>Фронтальный эксперимент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both"/>
              <w:rPr>
                <w:b w:val="1"/>
                <w:sz w:val="28"/>
              </w:rPr>
            </w:pPr>
            <w:r>
              <w:t>Урок физики</w:t>
            </w:r>
            <w:r>
              <w:t>№2 Кирилл и Мефодий 7класс</w:t>
            </w:r>
            <w:r>
              <w:t xml:space="preserve"> 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Смена видов деятельности, гимнастика для улучшения</w:t>
            </w:r>
          </w:p>
          <w:p w14:paraId="01010000">
            <w:r>
              <w:t xml:space="preserve"> кр</w:t>
            </w:r>
            <w:r>
              <w:t>о</w:t>
            </w:r>
            <w:r>
              <w:t>вообращения</w:t>
            </w:r>
          </w:p>
        </w:tc>
      </w:tr>
      <w:tr>
        <w:trPr>
          <w:trHeight w:hRule="atLeast" w:val="2025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 w:right="-365"/>
            </w:pPr>
            <w:r>
              <w:t>7.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3"/>
              <w:rPr>
                <w:i w:val="1"/>
              </w:rPr>
            </w:pPr>
            <w:r>
              <w:rPr>
                <w:rStyle w:val="Style_1_ch"/>
                <w:i w:val="0"/>
              </w:rPr>
              <w:t>Измерен</w:t>
            </w:r>
            <w:r>
              <w:rPr>
                <w:rStyle w:val="Style_1_ch"/>
                <w:i w:val="0"/>
              </w:rPr>
              <w:t>ие массы тела на рычажных весах</w:t>
            </w:r>
            <w:r>
              <w:rPr>
                <w:rStyle w:val="Style_1_ch"/>
                <w:i w:val="0"/>
              </w:rPr>
              <w:t>.</w:t>
            </w:r>
          </w:p>
          <w:p w14:paraId="05010000">
            <w:pPr>
              <w:ind w:right="-365"/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3"/>
              <w:rPr>
                <w:rStyle w:val="Style_1_ch"/>
              </w:rPr>
            </w:pPr>
            <w:r>
              <w:t>Масса. Первые представления о массе как о количестве вещества. Необходимость измерения массы. Из истории измерения массы. Меры и эталон массы. Виды весов. Правила работы с лабораторными весами.</w:t>
            </w:r>
          </w:p>
          <w:p w14:paraId="07010000">
            <w:pPr>
              <w:ind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 w:right="-365"/>
              <w:jc w:val="both"/>
            </w:pPr>
            <w:r>
              <w:t>Смена</w:t>
            </w:r>
          </w:p>
          <w:p w14:paraId="0B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0C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0D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90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 w:right="-365"/>
            </w:pPr>
            <w:r>
              <w:t>8.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rPr>
                <w:i w:val="1"/>
              </w:rPr>
            </w:pPr>
            <w:r>
              <w:rPr>
                <w:rStyle w:val="Style_1_ch"/>
                <w:i w:val="0"/>
              </w:rPr>
              <w:t>Температура.</w:t>
            </w:r>
            <w:r>
              <w:rPr>
                <w:i w:val="1"/>
              </w:rPr>
              <w:br/>
            </w:r>
            <w:r>
              <w:rPr>
                <w:rStyle w:val="Style_1_ch"/>
                <w:i w:val="0"/>
              </w:rPr>
              <w:t>Измер</w:t>
            </w:r>
            <w:r>
              <w:rPr>
                <w:rStyle w:val="Style_1_ch"/>
                <w:i w:val="0"/>
              </w:rPr>
              <w:t>ение температуры воды и воздуха</w:t>
            </w:r>
            <w:r>
              <w:rPr>
                <w:rStyle w:val="Style_1_ch"/>
                <w:i w:val="0"/>
              </w:rPr>
              <w:t>.</w:t>
            </w:r>
          </w:p>
          <w:p w14:paraId="11010000">
            <w:pPr>
              <w:ind w:right="-365"/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3"/>
            </w:pPr>
            <w:r>
              <w:t xml:space="preserve">Температура как важная характеристика тел и веществ, различных явлений природы. Измерение температуры. Термометры и правила работы </w:t>
            </w:r>
          </w:p>
          <w:p w14:paraId="13010000">
            <w:pPr>
              <w:ind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 w:right="-365"/>
              <w:jc w:val="both"/>
            </w:pPr>
            <w:r>
              <w:t>Смена видов деятельности,</w:t>
            </w:r>
          </w:p>
          <w:p w14:paraId="17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18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 w:right="-365"/>
            </w:pPr>
            <w:r>
              <w:t>9.</w:t>
            </w:r>
          </w:p>
          <w:p w14:paraId="1B010000">
            <w:pPr>
              <w:ind w:right="-365"/>
            </w:pPr>
          </w:p>
          <w:p w14:paraId="1C010000">
            <w:pPr>
              <w:ind w:right="-365"/>
            </w:pPr>
          </w:p>
          <w:p w14:paraId="1D010000">
            <w:pPr>
              <w:ind w:right="-365"/>
            </w:pPr>
          </w:p>
          <w:p w14:paraId="1E010000">
            <w:pPr>
              <w:ind w:right="-365"/>
            </w:pPr>
          </w:p>
          <w:p w14:paraId="1F010000">
            <w:pPr>
              <w:ind w:right="-365"/>
            </w:pPr>
          </w:p>
          <w:p w14:paraId="20010000">
            <w:pPr>
              <w:ind w:right="-365"/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Строение вещества</w:t>
            </w:r>
          </w:p>
          <w:p w14:paraId="22010000">
            <w:pPr>
              <w:ind w:right="-365"/>
            </w:pPr>
            <w:r>
              <w:rPr>
                <w:rStyle w:val="Style_1_ch"/>
                <w:i w:val="0"/>
              </w:rPr>
              <w:t>Наблюдение делимости вещества</w:t>
            </w:r>
            <w:r>
              <w:rPr>
                <w:rStyle w:val="Style_1_ch"/>
              </w:rPr>
              <w:t>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both"/>
            </w:pPr>
            <w:r>
              <w:t>Значение знаний о строении вещества. Делимость вещества. Строение вещества: молекулы, атомы, ионы. Представление о размерах этих частиц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 w:right="-365"/>
              <w:jc w:val="both"/>
            </w:pPr>
            <w:r>
              <w:t>Смена видов деятельности,</w:t>
            </w:r>
          </w:p>
          <w:p w14:paraId="27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28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 w:right="-365"/>
            </w:pPr>
            <w:r>
              <w:t>10.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>Движение части</w:t>
            </w:r>
            <w:r>
              <w:rPr>
                <w:rStyle w:val="Style_1_ch"/>
                <w:i w:val="0"/>
              </w:rPr>
              <w:t xml:space="preserve">ц. </w:t>
            </w:r>
            <w:r>
              <w:rPr>
                <w:rStyle w:val="Style_1_ch"/>
                <w:i w:val="0"/>
              </w:rPr>
              <w:t>Наблюдение явления диффузии</w:t>
            </w:r>
            <w:r>
              <w:rPr>
                <w:rStyle w:val="Style_1_ch"/>
                <w:i w:val="0"/>
              </w:rPr>
              <w:t>.</w:t>
            </w:r>
            <w:r>
              <w:rPr>
                <w:i w:val="1"/>
              </w:rPr>
              <w:br/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both"/>
            </w:pPr>
            <w:r>
              <w:t>Диффузия в газах, жидкостях и твердых телах. Движение частиц и температура тела. Примеры диффузии в природе, технике, быту.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right="-365"/>
              <w:jc w:val="both"/>
            </w:pPr>
            <w:r>
              <w:t>Смена</w:t>
            </w:r>
          </w:p>
          <w:p w14:paraId="30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31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32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 w:right="-365"/>
            </w:pPr>
            <w:r>
              <w:t>11.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>Взаимодействие ча</w:t>
            </w:r>
            <w:r>
              <w:rPr>
                <w:rStyle w:val="Style_1_ch"/>
                <w:i w:val="0"/>
              </w:rPr>
              <w:t>стиц. Состояния вещества.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Строение твердых тел, жидкостей, газов с молекулярной точки зрения. Доказательства существования притяжения между частицами вещества. Склеивание и сварка.</w:t>
            </w:r>
            <w:r>
              <w:br/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right="-365"/>
              <w:jc w:val="both"/>
            </w:pPr>
            <w:r>
              <w:t>Смена видов деятельности,</w:t>
            </w:r>
          </w:p>
          <w:p w14:paraId="3A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3B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right="-365"/>
            </w:pPr>
            <w:r>
              <w:t>12.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>Строение атома.</w:t>
            </w:r>
            <w:r>
              <w:rPr>
                <w:i w:val="1"/>
              </w:rPr>
              <w:br/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both"/>
            </w:pPr>
            <w:r>
              <w:t>Роль исследований строения атома в науке. Э. Резерфорд - создатель планетарной модели строения атома. Строение атома: ядро (протоны и нейтроны), электроны; массы этих частиц. Заряды протонов и электронов, их взаимодействие, заряд ядра.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right="-365"/>
              <w:jc w:val="both"/>
            </w:pPr>
            <w:r>
              <w:t>Смена видов деятельности,</w:t>
            </w:r>
          </w:p>
          <w:p w14:paraId="43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44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 w:right="-365"/>
            </w:pPr>
            <w:r>
              <w:t>13.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3"/>
              <w:rPr>
                <w:i w:val="1"/>
              </w:rPr>
            </w:pPr>
            <w:r>
              <w:rPr>
                <w:rStyle w:val="Style_1_ch"/>
                <w:i w:val="0"/>
              </w:rPr>
              <w:t>Плотность. Объем.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  <w:i w:val="0"/>
              </w:rPr>
              <w:t>Определение плотности вещества</w:t>
            </w:r>
            <w:r>
              <w:rPr>
                <w:rStyle w:val="Style_1_ch"/>
                <w:i w:val="0"/>
              </w:rPr>
              <w:t>.</w:t>
            </w:r>
          </w:p>
          <w:p w14:paraId="48010000">
            <w:pPr>
              <w:ind w:right="-365"/>
              <w:rPr>
                <w:i w:val="1"/>
              </w:rPr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</w:pPr>
            <w:r>
              <w:t>Плотность и объем как характеристики вещества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 w:right="-365"/>
              <w:jc w:val="both"/>
            </w:pPr>
            <w:r>
              <w:t>Смена</w:t>
            </w:r>
          </w:p>
          <w:p w14:paraId="4D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4E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4F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right="-365"/>
            </w:pPr>
            <w:r>
              <w:t>14.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 w:right="-365"/>
            </w:pPr>
            <w:r>
              <w:t>Химические элементы.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both"/>
            </w:pPr>
            <w:r>
              <w:t>Простые и сложные. Кислород, водород, вода, раствор и взвесь.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right="-365"/>
              <w:jc w:val="both"/>
            </w:pPr>
            <w:r>
              <w:t>Смена видов деятельности,</w:t>
            </w:r>
          </w:p>
          <w:p w14:paraId="57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58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right="-365"/>
            </w:pPr>
            <w:r>
              <w:t>15.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right="-365"/>
            </w:pPr>
            <w:r>
              <w:t xml:space="preserve">Итоговый урок по теме </w:t>
            </w:r>
          </w:p>
          <w:p w14:paraId="5C010000">
            <w:pPr>
              <w:ind w:right="-365"/>
            </w:pPr>
            <w:r>
              <w:t>«Тело и вещество»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both"/>
            </w:pPr>
            <w:r>
              <w:t>Подведение итогов изученной темы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 w:right="-365"/>
              <w:jc w:val="both"/>
            </w:pPr>
            <w:r>
              <w:t>Смена видов деятельности,</w:t>
            </w:r>
          </w:p>
          <w:p w14:paraId="61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62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57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rPr>
                <w:i w:val="1"/>
                <w:sz w:val="36"/>
              </w:rPr>
              <w:t>3. Взаимодействие тел  (10 часов)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right="-365"/>
            </w:pPr>
            <w:r>
              <w:t>16.</w:t>
            </w:r>
          </w:p>
          <w:p w14:paraId="66010000">
            <w:pPr>
              <w:ind w:right="-365"/>
            </w:pPr>
          </w:p>
          <w:p w14:paraId="67010000">
            <w:pPr>
              <w:ind w:right="-365"/>
            </w:pPr>
          </w:p>
          <w:p w14:paraId="68010000">
            <w:pPr>
              <w:ind w:right="-365"/>
            </w:pPr>
          </w:p>
          <w:p w14:paraId="69010000">
            <w:pPr>
              <w:ind w:right="-365"/>
            </w:pPr>
          </w:p>
          <w:p w14:paraId="6A010000">
            <w:pPr>
              <w:ind w:right="-365"/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right="-365"/>
              <w:rPr>
                <w:rStyle w:val="Style_1_ch"/>
                <w:i w:val="0"/>
              </w:rPr>
            </w:pPr>
            <w:r>
              <w:t xml:space="preserve">К </w:t>
            </w:r>
            <w:r>
              <w:rPr>
                <w:rStyle w:val="Style_1_ch"/>
                <w:i w:val="0"/>
              </w:rPr>
              <w:t xml:space="preserve">чему приводит действие одного тела на другое? </w:t>
            </w:r>
          </w:p>
          <w:p w14:paraId="6C010000">
            <w:pPr>
              <w:ind w:right="-365"/>
            </w:pPr>
            <w:r>
              <w:rPr>
                <w:rStyle w:val="Style_1_ch"/>
                <w:i w:val="0"/>
              </w:rPr>
              <w:t>Сил</w:t>
            </w:r>
            <w:r>
              <w:rPr>
                <w:rStyle w:val="Style_1_ch"/>
                <w:i w:val="0"/>
              </w:rPr>
              <w:t>ы.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both"/>
            </w:pPr>
            <w:r>
              <w:t>Измерение скорости и формы тела при действии на него других тел. Сила как характеристика взаимодействия. Силы различной природы: сила тяжести, сила упругости, электрическая и магнитная силы, сила трения, сила давления. Зависимость результата действия силы от ее значения, направления, точки приложения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right="-365"/>
              <w:jc w:val="both"/>
            </w:pPr>
            <w:r>
              <w:t>Смена</w:t>
            </w:r>
          </w:p>
          <w:p w14:paraId="71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72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73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right="-365"/>
            </w:pPr>
            <w:r>
              <w:t>17.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 w:right="-365"/>
            </w:pPr>
            <w:r>
              <w:rPr>
                <w:rStyle w:val="Style_1_ch"/>
                <w:i w:val="0"/>
              </w:rPr>
              <w:t>Деформация.</w:t>
            </w:r>
            <w:r>
              <w:rPr>
                <w:rStyle w:val="Style_1_ch"/>
              </w:rPr>
              <w:t xml:space="preserve"> </w:t>
            </w:r>
            <w:r>
              <w:rPr>
                <w:rStyle w:val="Style_1_ch"/>
                <w:i w:val="0"/>
              </w:rPr>
              <w:t>Сила упругости</w:t>
            </w:r>
            <w:r>
              <w:rPr>
                <w:i w:val="1"/>
              </w:rPr>
              <w:t xml:space="preserve">. </w:t>
            </w:r>
            <w:r>
              <w:t>Наблюдение возникновения с</w:t>
            </w:r>
            <w:r>
              <w:t xml:space="preserve"> деформации</w:t>
            </w:r>
            <w:r>
              <w:t xml:space="preserve"> 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both"/>
            </w:pPr>
            <w:r>
              <w:t>Различные виды деф</w:t>
            </w:r>
            <w:r>
              <w:t>ормации. Проявление деформации</w:t>
            </w:r>
            <w:r>
              <w:t>, силы упругости в природе, в быту, учет и использование в технике Возникновение силы упругости при деформации тел. Направление силы упругости. Зависимость силы упругости от деформации.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 w:right="-365"/>
              <w:jc w:val="both"/>
            </w:pPr>
            <w:r>
              <w:t>Смена видов деятельности,</w:t>
            </w:r>
          </w:p>
          <w:p w14:paraId="7B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7C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right="-365"/>
            </w:pPr>
            <w:r>
              <w:t>18.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>Условие равновесия тел.</w:t>
            </w:r>
            <w:r>
              <w:rPr>
                <w:i w:val="1"/>
              </w:rPr>
              <w:br/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both"/>
            </w:pPr>
            <w:r>
              <w:rPr>
                <w:rStyle w:val="Style_1_ch"/>
                <w:i w:val="0"/>
              </w:rPr>
              <w:t>Условие равновесия тел.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right="-365"/>
              <w:jc w:val="both"/>
            </w:pPr>
            <w:r>
              <w:t>Смена видов деятельности,</w:t>
            </w:r>
          </w:p>
          <w:p w14:paraId="84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85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 w:right="-365"/>
            </w:pPr>
            <w:r>
              <w:t>19.</w:t>
            </w:r>
          </w:p>
          <w:p w14:paraId="88010000">
            <w:pPr>
              <w:ind w:right="-365"/>
            </w:pPr>
          </w:p>
          <w:p w14:paraId="89010000">
            <w:pPr>
              <w:ind w:right="-365"/>
            </w:pPr>
          </w:p>
          <w:p w14:paraId="8A010000">
            <w:pPr>
              <w:ind w:right="-365"/>
            </w:pPr>
          </w:p>
          <w:p w14:paraId="8B010000">
            <w:pPr>
              <w:ind w:right="-365"/>
            </w:pPr>
          </w:p>
          <w:p w14:paraId="8C010000">
            <w:pPr>
              <w:ind w:right="-365"/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 w:right="-365"/>
            </w:pPr>
            <w:r>
              <w:t>Измерение силы трения.</w:t>
            </w:r>
            <w:r>
              <w:br/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3"/>
            </w:pPr>
            <w:r>
              <w:t>Динамометр. Сила трения и ее проявление в природе и быту. Зависимость силы трения от силы тяжести тела. Учет и использование трения в технике.</w:t>
            </w:r>
          </w:p>
          <w:p w14:paraId="8F010000">
            <w:pPr>
              <w:ind/>
              <w:jc w:val="both"/>
            </w:pPr>
            <w:r>
              <w:t xml:space="preserve">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 w:right="-365"/>
              <w:jc w:val="both"/>
            </w:pPr>
            <w:r>
              <w:t>Смена</w:t>
            </w:r>
          </w:p>
          <w:p w14:paraId="93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94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95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right="-365"/>
            </w:pPr>
            <w:r>
              <w:t>20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right="-365"/>
            </w:pPr>
            <w:r>
              <w:rPr>
                <w:rStyle w:val="Style_1_ch"/>
                <w:i w:val="0"/>
              </w:rPr>
              <w:t>Электрические силы</w:t>
            </w:r>
            <w:r>
              <w:rPr>
                <w:rStyle w:val="Style_1_ch"/>
                <w:i w:val="0"/>
              </w:rPr>
              <w:t>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both"/>
            </w:pPr>
            <w:r>
              <w:t>Объяснение электрического взаимодействия на основе электронной теории. Электризация тел трением. Взаимодействие одноименно и разноименно заряженных тел. Принцип действия электроскопа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right="-365"/>
              <w:jc w:val="both"/>
            </w:pPr>
            <w:r>
              <w:t>Смена видов деятельности,</w:t>
            </w:r>
          </w:p>
          <w:p w14:paraId="9D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9E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 w:right="-365"/>
            </w:pPr>
            <w:r>
              <w:t>21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Магнитное</w:t>
            </w:r>
            <w:r>
              <w:rPr>
                <w:rStyle w:val="Style_1_ch"/>
                <w:i w:val="0"/>
              </w:rPr>
              <w:t xml:space="preserve">  взаимодействие.</w:t>
            </w:r>
          </w:p>
          <w:p w14:paraId="A2010000">
            <w:pPr>
              <w:ind w:right="-365"/>
            </w:pPr>
            <w:r>
              <w:t>Наблю</w:t>
            </w:r>
            <w:r>
              <w:t>дение магнитного взаимодействия.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both"/>
            </w:pPr>
            <w:r>
              <w:t>Постоянные магниты. Полюса магнита. Магнитная стрелка. Земля как магнит. Компас. Применение постоянных магнитов.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 w:right="-365"/>
              <w:jc w:val="both"/>
            </w:pPr>
            <w:r>
              <w:t>Смена видов деятельности,</w:t>
            </w:r>
          </w:p>
          <w:p w14:paraId="A7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A8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 w:right="-365"/>
              <w:rPr>
                <w:i w:val="1"/>
              </w:rPr>
            </w:pPr>
            <w:r>
              <w:rPr>
                <w:i w:val="1"/>
              </w:rPr>
              <w:t>22</w:t>
            </w:r>
            <w:r>
              <w:rPr>
                <w:i w:val="1"/>
              </w:rP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>Определение давления тела на опору</w:t>
            </w:r>
            <w:r>
              <w:rPr>
                <w:rStyle w:val="Style_1_ch"/>
                <w:i w:val="0"/>
              </w:rPr>
              <w:t>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both"/>
            </w:pPr>
            <w:r>
              <w:t>Сила давления и давление. Единица давления. Способы увеличения и уменьшения давления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 w:right="-365"/>
              <w:jc w:val="both"/>
            </w:pPr>
            <w:r>
              <w:t>Смена</w:t>
            </w:r>
          </w:p>
          <w:p w14:paraId="B0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B1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B2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right="-365"/>
            </w:pPr>
            <w:r>
              <w:t>23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Давление в жидкостях и газ</w:t>
            </w:r>
          </w:p>
          <w:p w14:paraId="B6010000">
            <w:pPr>
              <w:ind w:right="-365"/>
            </w:pPr>
            <w:r>
              <w:rPr>
                <w:rStyle w:val="Style_1_ch"/>
                <w:i w:val="0"/>
              </w:rPr>
              <w:t>а</w:t>
            </w:r>
            <w:r>
              <w:rPr>
                <w:rStyle w:val="Style_1_ch"/>
                <w:i w:val="0"/>
              </w:rPr>
              <w:t>х</w:t>
            </w:r>
            <w:r>
              <w:rPr>
                <w:rStyle w:val="Style_1_ch"/>
                <w:i w:val="0"/>
              </w:rPr>
              <w:t xml:space="preserve">.  </w:t>
            </w:r>
            <w:r>
              <w:rPr>
                <w:rStyle w:val="Style_1_ch"/>
                <w:i w:val="0"/>
              </w:rPr>
              <w:t xml:space="preserve">Сообщающиеся сосуды. 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both"/>
            </w:pPr>
            <w:r>
              <w:t>Закон Паскаля.</w:t>
            </w:r>
            <w:r>
              <w:t xml:space="preserve"> Наличие давления внутри жидкости, его возрастание с глубиной.. Закон сообщающихся сосудов, его объяснение. Выталкивающая сила, объяснение причин возникновения выталкивающей силы. Действие выталкивающей силы на различные тела.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 w:right="-365"/>
              <w:jc w:val="both"/>
            </w:pPr>
            <w:r>
              <w:t>Смена видов деятельности,</w:t>
            </w:r>
          </w:p>
          <w:p w14:paraId="BB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BC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right="-365"/>
            </w:pPr>
            <w:r>
              <w:t>24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3"/>
              <w:rPr>
                <w:i w:val="1"/>
              </w:rPr>
            </w:pPr>
            <w:r>
              <w:rPr>
                <w:rStyle w:val="Style_1_ch"/>
                <w:i w:val="0"/>
              </w:rPr>
              <w:t>Изучение выталкивающей силы. У</w:t>
            </w:r>
            <w:r>
              <w:rPr>
                <w:rStyle w:val="Style_1_ch"/>
                <w:i w:val="0"/>
              </w:rPr>
              <w:t>словия плавания тел</w:t>
            </w:r>
            <w:r>
              <w:rPr>
                <w:rStyle w:val="Style_1_ch"/>
                <w:i w:val="0"/>
              </w:rPr>
              <w:t>.</w:t>
            </w:r>
          </w:p>
          <w:p w14:paraId="C0010000">
            <w:pPr>
              <w:ind w:right="-365"/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 w:right="-365"/>
              <w:jc w:val="both"/>
            </w:pPr>
            <w:r>
              <w:t>Смена видов деятельности,</w:t>
            </w:r>
          </w:p>
          <w:p w14:paraId="C5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C6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 w:right="-365"/>
            </w:pPr>
            <w:r>
              <w:t>25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 w:right="-365"/>
            </w:pPr>
            <w:r>
              <w:t>Итоговый урок по теме «Взаимодействие тел»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both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2"/>
        </w:trPr>
        <w:tc>
          <w:tcPr>
            <w:tcW w:type="dxa" w:w="157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</w:pPr>
            <w:r>
              <w:rPr>
                <w:i w:val="1"/>
                <w:sz w:val="36"/>
              </w:rPr>
              <w:t>3. Физические и химические явле</w:t>
            </w:r>
            <w:r>
              <w:rPr>
                <w:i w:val="1"/>
                <w:sz w:val="36"/>
              </w:rPr>
              <w:t>ния  (9</w:t>
            </w:r>
            <w:r>
              <w:rPr>
                <w:i w:val="1"/>
                <w:sz w:val="36"/>
              </w:rPr>
              <w:t xml:space="preserve"> часов)</w:t>
            </w:r>
          </w:p>
        </w:tc>
      </w:tr>
      <w:tr>
        <w:trPr>
          <w:trHeight w:hRule="atLeast" w:val="422"/>
        </w:trPr>
        <w:tc>
          <w:tcPr>
            <w:tcW w:type="dxa" w:w="157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rPr>
                <w:i w:val="1"/>
                <w:sz w:val="36"/>
              </w:rPr>
              <w:t>Механические явления (4часа)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right="-365"/>
            </w:pPr>
            <w:r>
              <w:t>26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 w:right="-365"/>
              <w:rPr>
                <w:i w:val="1"/>
              </w:rPr>
            </w:pPr>
            <w:r>
              <w:rPr>
                <w:rStyle w:val="Style_1_ch"/>
                <w:i w:val="0"/>
              </w:rPr>
              <w:t>Механическое дв</w:t>
            </w:r>
            <w:r>
              <w:rPr>
                <w:rStyle w:val="Style_1_ch"/>
                <w:i w:val="0"/>
              </w:rPr>
              <w:t xml:space="preserve">ижение. Скорость. Время. </w:t>
            </w:r>
            <w:r>
              <w:rPr>
                <w:rStyle w:val="Style_1_ch"/>
                <w:i w:val="0"/>
              </w:rPr>
              <w:t>Вычисление скорости</w:t>
            </w:r>
            <w:r>
              <w:rPr>
                <w:rStyle w:val="Style_1_ch"/>
                <w:i w:val="0"/>
              </w:rPr>
              <w:t>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3"/>
            </w:pPr>
            <w:r>
              <w:t>Механическое движение. Скорость, путь, время – единицы измерения. Формулы, связывающие скорость, путь, время.</w:t>
            </w:r>
          </w:p>
          <w:p w14:paraId="D3010000">
            <w:pPr>
              <w:ind/>
              <w:jc w:val="both"/>
            </w:pPr>
            <w:r>
              <w:t xml:space="preserve">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 w:right="-365"/>
              <w:jc w:val="both"/>
            </w:pPr>
            <w:r>
              <w:t>Смена</w:t>
            </w:r>
          </w:p>
          <w:p w14:paraId="D7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D8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D9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right="-365"/>
            </w:pPr>
            <w:r>
              <w:t>27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Решение задач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3"/>
            </w:pPr>
            <w:r>
              <w:t xml:space="preserve">Скорость, путь, время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 w:right="-365"/>
              <w:jc w:val="both"/>
            </w:pPr>
            <w:r>
              <w:t>Смена видов деятельности,</w:t>
            </w:r>
          </w:p>
          <w:p w14:paraId="E1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E2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 w:right="-365"/>
            </w:pPr>
            <w:r>
              <w:t>28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Относительность механического движения.</w:t>
            </w:r>
          </w:p>
          <w:p w14:paraId="E6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 xml:space="preserve"> </w:t>
            </w:r>
            <w:r>
              <w:rPr>
                <w:rStyle w:val="Style_1_ch"/>
                <w:i w:val="0"/>
              </w:rPr>
              <w:t>Набл</w:t>
            </w:r>
            <w:r>
              <w:rPr>
                <w:rStyle w:val="Style_1_ch"/>
                <w:i w:val="0"/>
              </w:rPr>
              <w:t>юдение относительности движения.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3"/>
            </w:pPr>
            <w:r>
              <w:t>Представление об относительности движения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both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 w:right="-365"/>
              <w:jc w:val="both"/>
            </w:pPr>
            <w:r>
              <w:t>Смена видов деятельности,</w:t>
            </w:r>
          </w:p>
          <w:p w14:paraId="EB01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EC01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right="-365"/>
            </w:pPr>
            <w:r>
              <w:t>29</w:t>
            </w:r>
            <w:r>
              <w:t>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Звук</w:t>
            </w:r>
            <w:r>
              <w:rPr>
                <w:rStyle w:val="Style_1_ch"/>
              </w:rPr>
              <w:t>.</w:t>
            </w:r>
            <w:r>
              <w:rPr>
                <w:rStyle w:val="Style_1_ch"/>
                <w:i w:val="0"/>
              </w:rPr>
              <w:t xml:space="preserve"> </w:t>
            </w:r>
            <w:r>
              <w:rPr>
                <w:rStyle w:val="Style_1_ch"/>
                <w:i w:val="0"/>
              </w:rPr>
              <w:t xml:space="preserve">Распространение звука. </w:t>
            </w:r>
            <w:r>
              <w:rPr>
                <w:rStyle w:val="Style_1_ch"/>
                <w:i w:val="0"/>
              </w:rPr>
              <w:t>Наблюдение источников звука</w:t>
            </w:r>
            <w:r>
              <w:rPr>
                <w:rStyle w:val="Style_1_ch"/>
                <w:i w:val="0"/>
              </w:rPr>
              <w:t>.</w:t>
            </w:r>
            <w:r>
              <w:br/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3"/>
            </w:pPr>
            <w:r>
              <w:t xml:space="preserve">Звук как источник информации человека об окружающем мире. Источники звука. Скорость звука в различных средах. Явление отражения звука. Эхо. 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2"/>
        </w:trPr>
        <w:tc>
          <w:tcPr>
            <w:tcW w:type="dxa" w:w="157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rPr>
                <w:i w:val="1"/>
                <w:sz w:val="36"/>
              </w:rPr>
              <w:t>Тепловые явления (5</w:t>
            </w:r>
            <w:r>
              <w:rPr>
                <w:i w:val="1"/>
                <w:sz w:val="36"/>
              </w:rPr>
              <w:t>часов)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 w:right="-365"/>
            </w:pPr>
            <w:r>
              <w:t>30.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 xml:space="preserve">Тепловое расширение. </w:t>
            </w:r>
          </w:p>
          <w:p w14:paraId="F701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Наблюдение длины т</w:t>
            </w:r>
            <w:r>
              <w:rPr>
                <w:rStyle w:val="Style_1_ch"/>
                <w:i w:val="0"/>
              </w:rPr>
              <w:t>ела при нагревании и охлаждении.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3"/>
            </w:pPr>
            <w:r>
              <w:t>Тепловое расширение жидкостей и газов. Примеры учета и использования теплового расширения в технике.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right="-365"/>
              <w:jc w:val="both"/>
            </w:pPr>
            <w:r>
              <w:t>Смена</w:t>
            </w:r>
          </w:p>
          <w:p w14:paraId="FC01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FD01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FE01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 w:right="-365"/>
            </w:pPr>
            <w:r>
              <w:t>31.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Плавление и отвердевание.</w:t>
            </w:r>
          </w:p>
          <w:p w14:paraId="0202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 xml:space="preserve"> Наблюдение за плавлением снега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3"/>
            </w:pPr>
            <w:r>
              <w:t>Процессы плавления и отвердевания, и объяснение с точки зрения строения вещества.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 w:right="-365"/>
              <w:jc w:val="both"/>
            </w:pPr>
            <w:r>
              <w:t>Смена видов деятельности,</w:t>
            </w:r>
          </w:p>
          <w:p w14:paraId="0702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0802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 w:right="-365"/>
            </w:pPr>
            <w:r>
              <w:t>32.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 xml:space="preserve">Испарение и конденсация. </w:t>
            </w:r>
          </w:p>
          <w:p w14:paraId="0C02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От чего зависит ско</w:t>
            </w:r>
            <w:r>
              <w:rPr>
                <w:rStyle w:val="Style_1_ch"/>
                <w:i w:val="0"/>
              </w:rPr>
              <w:t xml:space="preserve">рость испарения жидкости? </w:t>
            </w:r>
            <w:r>
              <w:rPr>
                <w:rStyle w:val="Style_1_ch"/>
                <w:i w:val="0"/>
              </w:rPr>
              <w:t>Наблюдение ох</w:t>
            </w:r>
            <w:r>
              <w:rPr>
                <w:rStyle w:val="Style_1_ch"/>
                <w:i w:val="0"/>
              </w:rPr>
              <w:t>лаждения жидкости при испарении.</w:t>
            </w:r>
            <w:r>
              <w:rPr>
                <w:rStyle w:val="Style_1_ch"/>
                <w:i w:val="0"/>
              </w:rPr>
              <w:t xml:space="preserve">  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3"/>
            </w:pPr>
            <w:r>
              <w:t>Процессы испарения и конденсации, их объяснение с точки зрения строения вещества. Испарение и конденсация в природе. Зависимость скорости испарения жидкости от рода жидкости, температуры, площади свободной поверхности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 w:right="-365"/>
              <w:jc w:val="both"/>
            </w:pPr>
            <w:r>
              <w:t>Смена видов деятельности,</w:t>
            </w:r>
          </w:p>
          <w:p w14:paraId="1102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1202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176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 w:right="-365"/>
            </w:pPr>
            <w:r>
              <w:t>33.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 xml:space="preserve">Теплопередача. </w:t>
            </w:r>
            <w:r>
              <w:rPr>
                <w:rStyle w:val="Style_1_ch"/>
                <w:i w:val="0"/>
              </w:rPr>
              <w:t xml:space="preserve">Наблюдение </w:t>
            </w:r>
            <w:r>
              <w:rPr>
                <w:rStyle w:val="Style_1_ch"/>
                <w:i w:val="0"/>
              </w:rPr>
              <w:t>теплопроводности.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3"/>
            </w:pPr>
            <w:r>
              <w:t xml:space="preserve">Процесс теплопередачи, примеры проявления теплопередачи в природе, учета и использования  </w:t>
            </w:r>
          </w:p>
          <w:p w14:paraId="17020000">
            <w:pPr>
              <w:pStyle w:val="Style_3"/>
            </w:pPr>
          </w:p>
          <w:p w14:paraId="18020000">
            <w:pPr>
              <w:pStyle w:val="Style_3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 w:right="-365"/>
              <w:jc w:val="both"/>
            </w:pPr>
            <w:r>
              <w:t>Смена</w:t>
            </w:r>
          </w:p>
          <w:p w14:paraId="1C020000">
            <w:pPr>
              <w:ind w:right="-365"/>
              <w:jc w:val="both"/>
            </w:pPr>
            <w:r>
              <w:t xml:space="preserve"> видов деятельности, </w:t>
            </w:r>
          </w:p>
          <w:p w14:paraId="1D020000">
            <w:pPr>
              <w:ind w:right="-365"/>
              <w:jc w:val="both"/>
            </w:pPr>
            <w:r>
              <w:t xml:space="preserve">гимнастика для снятия </w:t>
            </w:r>
          </w:p>
          <w:p w14:paraId="1E020000">
            <w:pPr>
              <w:ind w:right="-365"/>
              <w:jc w:val="both"/>
            </w:pPr>
            <w:r>
              <w:t>усталости кистей рук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 w:right="-365"/>
            </w:pPr>
            <w:r>
              <w:t>34.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 w:right="-365"/>
              <w:rPr>
                <w:rStyle w:val="Style_1_ch"/>
                <w:i w:val="0"/>
              </w:rPr>
            </w:pPr>
            <w:r>
              <w:rPr>
                <w:rStyle w:val="Style_1_ch"/>
                <w:i w:val="0"/>
              </w:rPr>
              <w:t>Обобщающий урок по теме «Механические и тепловые явления»</w:t>
            </w: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3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both"/>
            </w:pPr>
            <w:r>
              <w:t>Фронтальный, демонстрационный эксперимент, проблемная беседа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both"/>
            </w:pPr>
            <w:r>
              <w:t>презентация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 w:right="-365"/>
              <w:jc w:val="both"/>
            </w:pPr>
            <w:r>
              <w:t>Смена видов деятельности,</w:t>
            </w:r>
          </w:p>
          <w:p w14:paraId="26020000">
            <w:pPr>
              <w:ind w:right="-365"/>
              <w:jc w:val="both"/>
            </w:pPr>
            <w:r>
              <w:t xml:space="preserve"> гимнастика для снятия </w:t>
            </w:r>
          </w:p>
          <w:p w14:paraId="27020000">
            <w:pPr>
              <w:ind w:right="-365"/>
              <w:jc w:val="both"/>
            </w:pPr>
            <w:r>
              <w:t>усталости глаз</w:t>
            </w:r>
          </w:p>
        </w:tc>
      </w:tr>
      <w:tr>
        <w:trPr>
          <w:trHeight w:hRule="atLeast" w:val="422"/>
        </w:trPr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 w:right="-36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 w:right="-365"/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 w:right="-365"/>
              <w:rPr>
                <w:rStyle w:val="Style_1_ch"/>
                <w:i w:val="0"/>
              </w:rPr>
            </w:pPr>
          </w:p>
        </w:tc>
        <w:tc>
          <w:tcPr>
            <w:tcW w:type="dxa" w:w="3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3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both"/>
            </w:pP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both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 w:right="-365"/>
              <w:jc w:val="both"/>
            </w:pPr>
          </w:p>
        </w:tc>
      </w:tr>
    </w:tbl>
    <w:p w14:paraId="2F020000"/>
    <w:sectPr>
      <w:pgSz w:h="11906" w:orient="landscape" w:w="16838"/>
      <w:pgMar w:bottom="539" w:footer="709" w:gutter="0" w:header="709" w:left="357" w:right="720" w:top="38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Normal (Web)"/>
    <w:basedOn w:val="Style_4"/>
    <w:link w:val="Style_3_ch"/>
    <w:pPr>
      <w:spacing w:afterAutospacing="on" w:beforeAutospacing="on"/>
      <w:ind/>
    </w:pPr>
  </w:style>
  <w:style w:styleId="Style_3_ch" w:type="character">
    <w:name w:val="Normal (Web)"/>
    <w:basedOn w:val="Style_4_ch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 Знак1"/>
    <w:basedOn w:val="Style_4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 Знак1"/>
    <w:basedOn w:val="Style_4_ch"/>
    <w:link w:val="Style_19"/>
    <w:rPr>
      <w:rFonts w:ascii="Verdana" w:hAnsi="Verdana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Emphasis"/>
    <w:link w:val="Style_1_ch"/>
    <w:rPr>
      <w:i w:val="1"/>
    </w:rPr>
  </w:style>
  <w:style w:styleId="Style_1_ch" w:type="character">
    <w:name w:val="Emphasis"/>
    <w:link w:val="Style_1"/>
    <w:rPr>
      <w:i w:val="1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2023-10-29T16:56:25Z</dcterms:modified>
</cp:coreProperties>
</file>